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366"/>
        <w:gridCol w:w="4104"/>
        <w:gridCol w:w="4594"/>
      </w:tblGrid>
      <w:tr w:rsidR="00600AA3" w:rsidRPr="008E7F1E" w:rsidTr="0072202C">
        <w:tc>
          <w:tcPr>
            <w:tcW w:w="1384" w:type="dxa"/>
          </w:tcPr>
          <w:p w:rsidR="00600AA3" w:rsidRPr="008E7F1E" w:rsidRDefault="00600AA3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台灣基督</w:t>
            </w:r>
          </w:p>
        </w:tc>
        <w:tc>
          <w:tcPr>
            <w:tcW w:w="4124" w:type="dxa"/>
            <w:vMerge w:val="restart"/>
            <w:vAlign w:val="center"/>
          </w:tcPr>
          <w:p w:rsidR="00600AA3" w:rsidRPr="008E7F1E" w:rsidRDefault="00600AA3" w:rsidP="0072202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E184D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  <w:fitText w:val="2880" w:id="1095283968"/>
              </w:rPr>
              <w:t>台北中會庶務部　函</w:t>
            </w:r>
          </w:p>
        </w:tc>
        <w:tc>
          <w:tcPr>
            <w:tcW w:w="4665" w:type="dxa"/>
          </w:tcPr>
          <w:p w:rsidR="00600AA3" w:rsidRPr="008E7F1E" w:rsidRDefault="00600AA3" w:rsidP="003C52DA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主後</w:t>
            </w:r>
            <w:r w:rsidR="00590988"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2019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="007B25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7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="00590988"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  <w:tr w:rsidR="00600AA3" w:rsidRPr="008E7F1E" w:rsidTr="0072202C">
        <w:tc>
          <w:tcPr>
            <w:tcW w:w="1384" w:type="dxa"/>
          </w:tcPr>
          <w:p w:rsidR="00600AA3" w:rsidRPr="008E7F1E" w:rsidRDefault="00600AA3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長老教會</w:t>
            </w:r>
          </w:p>
        </w:tc>
        <w:tc>
          <w:tcPr>
            <w:tcW w:w="4124" w:type="dxa"/>
            <w:vMerge/>
          </w:tcPr>
          <w:p w:rsidR="00600AA3" w:rsidRPr="008E7F1E" w:rsidRDefault="00600AA3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665" w:type="dxa"/>
          </w:tcPr>
          <w:p w:rsidR="00600AA3" w:rsidRPr="008E7F1E" w:rsidRDefault="00600AA3" w:rsidP="003C52DA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bookmarkStart w:id="0" w:name="_GoBack"/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台基長</w:t>
            </w:r>
            <w:r w:rsidR="00464FC6"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北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="00464FC6" w:rsidRPr="008E7F1E">
              <w:rPr>
                <w:rFonts w:ascii="微軟正黑體" w:eastAsia="微軟正黑體" w:hAnsi="微軟正黑體"/>
                <w:b/>
                <w:sz w:val="26"/>
                <w:szCs w:val="26"/>
              </w:rPr>
              <w:t>6</w:t>
            </w:r>
            <w:r w:rsidR="00590988"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）庶</w:t>
            </w:r>
            <w:r w:rsidR="00464FC6"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務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字第</w:t>
            </w:r>
            <w:r w:rsidRPr="008E7F1E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="007B25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  <w:r w:rsidRPr="008E7F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號</w:t>
            </w:r>
            <w:bookmarkEnd w:id="0"/>
          </w:p>
        </w:tc>
      </w:tr>
    </w:tbl>
    <w:p w:rsidR="00600AA3" w:rsidRPr="008E7F1E" w:rsidRDefault="00600AA3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600AA3" w:rsidRPr="008E7F1E" w:rsidRDefault="00600AA3" w:rsidP="007B255C">
      <w:pPr>
        <w:spacing w:beforeLines="50" w:before="180" w:line="400" w:lineRule="exact"/>
        <w:ind w:left="1134" w:hangingChars="405" w:hanging="1134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受文者：台北中會第</w:t>
      </w:r>
      <w:r w:rsidR="00BB0B1B" w:rsidRPr="008E7F1E">
        <w:rPr>
          <w:rFonts w:ascii="微軟正黑體" w:eastAsia="微軟正黑體" w:hAnsi="微軟正黑體"/>
          <w:b/>
          <w:sz w:val="28"/>
          <w:szCs w:val="28"/>
        </w:rPr>
        <w:t>6</w:t>
      </w:r>
      <w:r w:rsidR="00590988" w:rsidRPr="008E7F1E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屆庶務部全體部員</w:t>
      </w:r>
    </w:p>
    <w:p w:rsidR="003C52DA" w:rsidRPr="008E7F1E" w:rsidRDefault="00BB0B1B" w:rsidP="007B255C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副本收受者：</w:t>
      </w:r>
      <w:r w:rsidR="00DC2A55" w:rsidRPr="008E7F1E">
        <w:rPr>
          <w:rFonts w:ascii="微軟正黑體" w:eastAsia="微軟正黑體" w:hAnsi="微軟正黑體"/>
          <w:b/>
          <w:sz w:val="28"/>
          <w:szCs w:val="28"/>
        </w:rPr>
        <w:t>6</w:t>
      </w:r>
      <w:r w:rsidR="00590988" w:rsidRPr="008E7F1E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DC2A55" w:rsidRPr="008E7F1E">
        <w:rPr>
          <w:rFonts w:ascii="微軟正黑體" w:eastAsia="微軟正黑體" w:hAnsi="微軟正黑體" w:hint="eastAsia"/>
          <w:b/>
          <w:sz w:val="28"/>
          <w:szCs w:val="28"/>
        </w:rPr>
        <w:t>屆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中會議長</w:t>
      </w:r>
      <w:r w:rsidR="003C52DA" w:rsidRPr="008E7F1E">
        <w:rPr>
          <w:rFonts w:ascii="微軟正黑體" w:eastAsia="微軟正黑體" w:hAnsi="微軟正黑體" w:hint="eastAsia"/>
          <w:b/>
          <w:sz w:val="28"/>
          <w:szCs w:val="28"/>
        </w:rPr>
        <w:t>、中會總幹事蘇振財牧師</w:t>
      </w:r>
    </w:p>
    <w:p w:rsidR="00600AA3" w:rsidRPr="008E7F1E" w:rsidRDefault="00600AA3" w:rsidP="007B255C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主旨：召開本部第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次部會</w:t>
      </w:r>
      <w:r w:rsidR="007B255C">
        <w:rPr>
          <w:rFonts w:eastAsia="微軟正黑體" w:hint="eastAsia"/>
          <w:b/>
          <w:sz w:val="28"/>
          <w:szCs w:val="28"/>
        </w:rPr>
        <w:t>：簿冊</w:t>
      </w:r>
      <w:proofErr w:type="gramStart"/>
      <w:r w:rsidR="007B255C">
        <w:rPr>
          <w:rFonts w:eastAsia="微軟正黑體" w:hint="eastAsia"/>
          <w:b/>
          <w:sz w:val="28"/>
          <w:szCs w:val="28"/>
        </w:rPr>
        <w:t>複</w:t>
      </w:r>
      <w:proofErr w:type="gramEnd"/>
      <w:r w:rsidR="007B255C">
        <w:rPr>
          <w:rFonts w:eastAsia="微軟正黑體" w:hint="eastAsia"/>
          <w:b/>
          <w:sz w:val="28"/>
          <w:szCs w:val="28"/>
        </w:rPr>
        <w:t>檢</w:t>
      </w:r>
      <w:r w:rsidR="0033237D" w:rsidRPr="008E7F1E">
        <w:rPr>
          <w:rFonts w:eastAsia="微軟正黑體" w:hint="eastAsia"/>
          <w:b/>
          <w:sz w:val="28"/>
          <w:szCs w:val="28"/>
        </w:rPr>
        <w:t>後缺失檢討</w:t>
      </w:r>
      <w:r w:rsidR="00590988" w:rsidRPr="008E7F1E">
        <w:rPr>
          <w:rFonts w:eastAsia="微軟正黑體" w:hint="eastAsia"/>
          <w:b/>
          <w:sz w:val="28"/>
          <w:szCs w:val="28"/>
        </w:rPr>
        <w:t>和下半年事工</w:t>
      </w:r>
      <w:r w:rsidR="007B255C">
        <w:rPr>
          <w:rFonts w:eastAsia="微軟正黑體" w:hint="eastAsia"/>
          <w:b/>
          <w:sz w:val="28"/>
          <w:szCs w:val="28"/>
        </w:rPr>
        <w:t>安排</w:t>
      </w:r>
      <w:r w:rsidR="005A5AA0" w:rsidRPr="008E7F1E">
        <w:rPr>
          <w:rFonts w:ascii="微軟正黑體" w:eastAsia="微軟正黑體" w:hAnsi="微軟正黑體" w:hint="eastAsia"/>
          <w:b/>
          <w:sz w:val="28"/>
          <w:szCs w:val="28"/>
        </w:rPr>
        <w:t>案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600AA3" w:rsidRPr="008E7F1E" w:rsidRDefault="00600AA3" w:rsidP="007B255C">
      <w:pPr>
        <w:spacing w:beforeLines="50" w:before="180" w:line="480" w:lineRule="exact"/>
        <w:ind w:left="1260" w:hangingChars="450" w:hanging="1260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說明：一、日期：</w:t>
      </w:r>
      <w:r w:rsidR="000F5C86" w:rsidRPr="008E7F1E">
        <w:rPr>
          <w:rFonts w:ascii="微軟正黑體" w:eastAsia="微軟正黑體" w:hAnsi="微軟正黑體"/>
          <w:b/>
          <w:sz w:val="28"/>
          <w:szCs w:val="28"/>
        </w:rPr>
        <w:t>201</w:t>
      </w:r>
      <w:r w:rsidR="00590988" w:rsidRPr="008E7F1E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22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Pr="008E7F1E">
        <w:rPr>
          <w:rFonts w:ascii="微軟正黑體" w:eastAsia="微軟正黑體" w:hAnsi="微軟正黑體"/>
          <w:b/>
          <w:sz w:val="28"/>
          <w:szCs w:val="28"/>
        </w:rPr>
        <w:t>(</w:t>
      </w:r>
      <w:proofErr w:type="gramStart"/>
      <w:r w:rsidR="00590988" w:rsidRPr="008E7F1E">
        <w:rPr>
          <w:rFonts w:ascii="微軟正黑體" w:eastAsia="微軟正黑體" w:hAnsi="微軟正黑體" w:hint="eastAsia"/>
          <w:b/>
          <w:sz w:val="28"/>
          <w:szCs w:val="28"/>
        </w:rPr>
        <w:t>一</w:t>
      </w:r>
      <w:proofErr w:type="gramEnd"/>
      <w:r w:rsidRPr="008E7F1E">
        <w:rPr>
          <w:rFonts w:ascii="微軟正黑體" w:eastAsia="微軟正黑體" w:hAnsi="微軟正黑體"/>
          <w:b/>
          <w:sz w:val="28"/>
          <w:szCs w:val="28"/>
        </w:rPr>
        <w:t>) 1</w:t>
      </w:r>
      <w:r w:rsidR="00F259C0" w:rsidRPr="008E7F1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E7F1E">
        <w:rPr>
          <w:rFonts w:ascii="微軟正黑體" w:eastAsia="微軟正黑體" w:hAnsi="微軟正黑體"/>
          <w:b/>
          <w:sz w:val="28"/>
          <w:szCs w:val="28"/>
        </w:rPr>
        <w:t>:00-1</w:t>
      </w:r>
      <w:r w:rsidR="00F259C0" w:rsidRPr="008E7F1E">
        <w:rPr>
          <w:rFonts w:ascii="微軟正黑體" w:eastAsia="微軟正黑體" w:hAnsi="微軟正黑體"/>
          <w:b/>
          <w:sz w:val="28"/>
          <w:szCs w:val="28"/>
        </w:rPr>
        <w:t>3</w:t>
      </w:r>
      <w:r w:rsidRPr="008E7F1E">
        <w:rPr>
          <w:rFonts w:ascii="微軟正黑體" w:eastAsia="微軟正黑體" w:hAnsi="微軟正黑體"/>
          <w:b/>
          <w:sz w:val="28"/>
          <w:szCs w:val="28"/>
        </w:rPr>
        <w:t>: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8E7F1E">
        <w:rPr>
          <w:rFonts w:ascii="微軟正黑體" w:eastAsia="微軟正黑體" w:hAnsi="微軟正黑體"/>
          <w:b/>
          <w:sz w:val="28"/>
          <w:szCs w:val="28"/>
        </w:rPr>
        <w:t>0</w:t>
      </w: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8E7F1E" w:rsidRDefault="00B2366D" w:rsidP="007B255C">
      <w:pPr>
        <w:spacing w:beforeLines="50" w:before="180" w:line="360" w:lineRule="exact"/>
        <w:ind w:left="1260" w:hangingChars="450" w:hanging="1260"/>
        <w:rPr>
          <w:rFonts w:ascii="微軟正黑體" w:eastAsia="微軟正黑體" w:hAnsi="微軟正黑體"/>
          <w:b/>
          <w:sz w:val="28"/>
          <w:szCs w:val="28"/>
        </w:rPr>
      </w:pPr>
      <w:bookmarkStart w:id="1" w:name="_Hlk510804811"/>
      <w:bookmarkEnd w:id="1"/>
      <w:r w:rsidRPr="008E7F1E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600AA3" w:rsidRPr="008E7F1E">
        <w:rPr>
          <w:rFonts w:ascii="微軟正黑體" w:eastAsia="微軟正黑體" w:hAnsi="微軟正黑體" w:hint="eastAsia"/>
          <w:b/>
          <w:sz w:val="28"/>
          <w:szCs w:val="28"/>
        </w:rPr>
        <w:t>二、地點：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三角埔教會    28165701   0919890720</w:t>
      </w:r>
    </w:p>
    <w:p w:rsidR="007B255C" w:rsidRPr="008E7F1E" w:rsidRDefault="007B255C" w:rsidP="007B255C">
      <w:pPr>
        <w:spacing w:beforeLines="50" w:before="180" w:line="360" w:lineRule="exact"/>
        <w:ind w:left="1260" w:hangingChars="450" w:hanging="126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台北市士林區延平北路六段261巷3號</w:t>
      </w:r>
    </w:p>
    <w:p w:rsidR="001C03A1" w:rsidRPr="008E7F1E" w:rsidRDefault="00B2366D" w:rsidP="00B2366D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5A5AA0" w:rsidRPr="008E7F1E">
        <w:rPr>
          <w:rFonts w:ascii="微軟正黑體" w:eastAsia="微軟正黑體" w:hAnsi="微軟正黑體" w:hint="eastAsia"/>
          <w:b/>
          <w:sz w:val="28"/>
          <w:szCs w:val="28"/>
        </w:rPr>
        <w:t>三、討論事項：</w:t>
      </w:r>
    </w:p>
    <w:p w:rsidR="005A5AA0" w:rsidRPr="008E7F1E" w:rsidRDefault="005A5AA0" w:rsidP="001C03A1">
      <w:pPr>
        <w:spacing w:line="440" w:lineRule="exact"/>
        <w:ind w:leftChars="708" w:left="2063" w:hangingChars="130" w:hanging="364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1.</w:t>
      </w:r>
      <w:r w:rsidR="0033237D" w:rsidRPr="008E7F1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590988" w:rsidRPr="008E7F1E">
        <w:rPr>
          <w:rFonts w:ascii="微軟正黑體" w:eastAsia="微軟正黑體" w:hAnsi="微軟正黑體"/>
          <w:b/>
          <w:sz w:val="28"/>
          <w:szCs w:val="28"/>
        </w:rPr>
        <w:t>01</w:t>
      </w:r>
      <w:r w:rsidR="00590988" w:rsidRPr="008E7F1E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860B55" w:rsidRPr="008E7F1E">
        <w:rPr>
          <w:rFonts w:ascii="微軟正黑體" w:eastAsia="微軟正黑體" w:hAnsi="微軟正黑體" w:hint="eastAsia"/>
          <w:b/>
          <w:sz w:val="28"/>
          <w:szCs w:val="28"/>
        </w:rPr>
        <w:t>簿冊</w:t>
      </w:r>
      <w:proofErr w:type="gramStart"/>
      <w:r w:rsidR="007B255C">
        <w:rPr>
          <w:rFonts w:ascii="微軟正黑體" w:eastAsia="微軟正黑體" w:hAnsi="微軟正黑體" w:hint="eastAsia"/>
          <w:b/>
          <w:sz w:val="28"/>
          <w:szCs w:val="28"/>
        </w:rPr>
        <w:t>複</w:t>
      </w:r>
      <w:proofErr w:type="gramEnd"/>
      <w:r w:rsidR="007B255C">
        <w:rPr>
          <w:rFonts w:ascii="微軟正黑體" w:eastAsia="微軟正黑體" w:hAnsi="微軟正黑體" w:hint="eastAsia"/>
          <w:b/>
          <w:sz w:val="28"/>
          <w:szCs w:val="28"/>
        </w:rPr>
        <w:t>檢</w:t>
      </w:r>
      <w:r w:rsidR="0033237D" w:rsidRPr="008E7F1E">
        <w:rPr>
          <w:rFonts w:eastAsia="微軟正黑體" w:hint="eastAsia"/>
          <w:b/>
          <w:sz w:val="28"/>
          <w:szCs w:val="28"/>
        </w:rPr>
        <w:t>後各教會缺失檢討</w:t>
      </w:r>
      <w:r w:rsidR="00860B55" w:rsidRPr="008E7F1E">
        <w:rPr>
          <w:rFonts w:ascii="微軟正黑體" w:eastAsia="微軟正黑體" w:hAnsi="微軟正黑體" w:hint="eastAsia"/>
          <w:b/>
          <w:sz w:val="28"/>
          <w:szCs w:val="28"/>
        </w:rPr>
        <w:t>案。</w:t>
      </w:r>
    </w:p>
    <w:p w:rsidR="001C03A1" w:rsidRPr="008E7F1E" w:rsidRDefault="005A5AA0" w:rsidP="0033237D">
      <w:pPr>
        <w:spacing w:line="440" w:lineRule="exact"/>
        <w:ind w:leftChars="708" w:left="2063" w:hangingChars="130" w:hanging="364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="00590988" w:rsidRPr="008E7F1E">
        <w:rPr>
          <w:rFonts w:eastAsia="微軟正黑體" w:hint="eastAsia"/>
          <w:b/>
          <w:sz w:val="28"/>
          <w:szCs w:val="28"/>
        </w:rPr>
        <w:t>下半年事工</w:t>
      </w:r>
      <w:r w:rsidR="007B255C">
        <w:rPr>
          <w:rFonts w:ascii="微軟正黑體" w:eastAsia="微軟正黑體" w:hAnsi="微軟正黑體" w:hint="eastAsia"/>
          <w:b/>
          <w:sz w:val="28"/>
          <w:szCs w:val="28"/>
        </w:rPr>
        <w:t>安排</w:t>
      </w:r>
      <w:r w:rsidR="00860B55" w:rsidRPr="008E7F1E">
        <w:rPr>
          <w:rFonts w:ascii="微軟正黑體" w:eastAsia="微軟正黑體" w:hAnsi="微軟正黑體" w:hint="eastAsia"/>
          <w:b/>
          <w:sz w:val="28"/>
          <w:szCs w:val="28"/>
        </w:rPr>
        <w:t>案。</w:t>
      </w:r>
    </w:p>
    <w:p w:rsidR="00600AA3" w:rsidRPr="008E7F1E" w:rsidRDefault="00B2366D" w:rsidP="00B2366D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8E7F1E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1C03A1" w:rsidRPr="008E7F1E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="00600AA3" w:rsidRPr="008E7F1E">
        <w:rPr>
          <w:rFonts w:ascii="微軟正黑體" w:eastAsia="微軟正黑體" w:hAnsi="微軟正黑體" w:hint="eastAsia"/>
          <w:b/>
          <w:sz w:val="28"/>
          <w:szCs w:val="28"/>
        </w:rPr>
        <w:t>、</w:t>
      </w:r>
      <w:proofErr w:type="gramStart"/>
      <w:r w:rsidR="00600AA3" w:rsidRPr="008E7F1E">
        <w:rPr>
          <w:rFonts w:ascii="微軟正黑體" w:eastAsia="微軟正黑體" w:hAnsi="微軟正黑體" w:hint="eastAsia"/>
          <w:b/>
          <w:sz w:val="28"/>
          <w:szCs w:val="28"/>
        </w:rPr>
        <w:t>耑</w:t>
      </w:r>
      <w:proofErr w:type="gramEnd"/>
      <w:r w:rsidR="00600AA3" w:rsidRPr="008E7F1E">
        <w:rPr>
          <w:rFonts w:ascii="微軟正黑體" w:eastAsia="微軟正黑體" w:hAnsi="微軟正黑體" w:hint="eastAsia"/>
          <w:b/>
          <w:sz w:val="28"/>
          <w:szCs w:val="28"/>
        </w:rPr>
        <w:t>此通知。</w:t>
      </w:r>
    </w:p>
    <w:p w:rsidR="00600AA3" w:rsidRPr="003C52DA" w:rsidRDefault="00600AA3" w:rsidP="00C4272B">
      <w:pPr>
        <w:spacing w:line="560" w:lineRule="exact"/>
        <w:ind w:left="1440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600AA3" w:rsidRDefault="00600AA3" w:rsidP="00C4272B">
      <w:pPr>
        <w:spacing w:line="560" w:lineRule="exact"/>
        <w:ind w:left="1440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600AA3" w:rsidRPr="003C6000" w:rsidRDefault="00600AA3" w:rsidP="00590988">
      <w:pPr>
        <w:wordWrap w:val="0"/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56"/>
          <w:szCs w:val="56"/>
        </w:rPr>
      </w:pPr>
      <w:r w:rsidRPr="00C4272B">
        <w:rPr>
          <w:rFonts w:ascii="華康隸書體W5(P)" w:eastAsia="華康隸書體W5(P)" w:hint="eastAsia"/>
          <w:b/>
          <w:sz w:val="40"/>
          <w:szCs w:val="40"/>
        </w:rPr>
        <w:t>部</w:t>
      </w:r>
      <w:r>
        <w:rPr>
          <w:rFonts w:ascii="華康隸書體W5(P)" w:eastAsia="華康隸書體W5(P)" w:hint="eastAsia"/>
          <w:b/>
          <w:sz w:val="40"/>
          <w:szCs w:val="40"/>
        </w:rPr>
        <w:t xml:space="preserve">　</w:t>
      </w:r>
      <w:r w:rsidRPr="00C4272B">
        <w:rPr>
          <w:rFonts w:ascii="華康隸書體W5(P)" w:eastAsia="華康隸書體W5(P)" w:hint="eastAsia"/>
          <w:b/>
          <w:sz w:val="40"/>
          <w:szCs w:val="40"/>
        </w:rPr>
        <w:t>長：</w:t>
      </w:r>
      <w:r w:rsidR="00590988">
        <w:rPr>
          <w:rFonts w:ascii="華康行楷體W5(P)" w:eastAsia="華康行楷體W5(P)" w:hint="eastAsia"/>
          <w:sz w:val="56"/>
          <w:szCs w:val="56"/>
        </w:rPr>
        <w:t xml:space="preserve">周 約 </w:t>
      </w:r>
      <w:proofErr w:type="gramStart"/>
      <w:r w:rsidR="00590988">
        <w:rPr>
          <w:rFonts w:ascii="華康行楷體W5(P)" w:eastAsia="華康行楷體W5(P)" w:hint="eastAsia"/>
          <w:sz w:val="56"/>
          <w:szCs w:val="56"/>
        </w:rPr>
        <w:t>翰</w:t>
      </w:r>
      <w:proofErr w:type="gramEnd"/>
    </w:p>
    <w:sectPr w:rsidR="00600AA3" w:rsidRPr="003C6000" w:rsidSect="0099064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DE" w:rsidRDefault="001C4CDE" w:rsidP="000F5C86">
      <w:r>
        <w:separator/>
      </w:r>
    </w:p>
  </w:endnote>
  <w:endnote w:type="continuationSeparator" w:id="0">
    <w:p w:rsidR="001C4CDE" w:rsidRDefault="001C4CDE" w:rsidP="000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DE" w:rsidRDefault="001C4CDE" w:rsidP="000F5C86">
      <w:r>
        <w:separator/>
      </w:r>
    </w:p>
  </w:footnote>
  <w:footnote w:type="continuationSeparator" w:id="0">
    <w:p w:rsidR="001C4CDE" w:rsidRDefault="001C4CDE" w:rsidP="000F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F9C"/>
    <w:multiLevelType w:val="hybridMultilevel"/>
    <w:tmpl w:val="2618CD4E"/>
    <w:lvl w:ilvl="0" w:tplc="A59E381E">
      <w:numFmt w:val="bullet"/>
      <w:lvlText w:val="＊"/>
      <w:lvlJc w:val="left"/>
      <w:pPr>
        <w:tabs>
          <w:tab w:val="num" w:pos="1202"/>
        </w:tabs>
        <w:ind w:left="12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48"/>
    <w:rsid w:val="000006D4"/>
    <w:rsid w:val="000435FC"/>
    <w:rsid w:val="0007248B"/>
    <w:rsid w:val="00073C90"/>
    <w:rsid w:val="000F5C86"/>
    <w:rsid w:val="001939B4"/>
    <w:rsid w:val="001C03A1"/>
    <w:rsid w:val="001C4CDE"/>
    <w:rsid w:val="001C558D"/>
    <w:rsid w:val="0023295B"/>
    <w:rsid w:val="002F104C"/>
    <w:rsid w:val="003014B2"/>
    <w:rsid w:val="00313DA6"/>
    <w:rsid w:val="003148FD"/>
    <w:rsid w:val="0033237D"/>
    <w:rsid w:val="003B4FD8"/>
    <w:rsid w:val="003C52DA"/>
    <w:rsid w:val="003C6000"/>
    <w:rsid w:val="003E25B5"/>
    <w:rsid w:val="004050BA"/>
    <w:rsid w:val="00427A27"/>
    <w:rsid w:val="004619E1"/>
    <w:rsid w:val="00464FC6"/>
    <w:rsid w:val="004969CD"/>
    <w:rsid w:val="00512877"/>
    <w:rsid w:val="00530AC4"/>
    <w:rsid w:val="00543F4D"/>
    <w:rsid w:val="00590988"/>
    <w:rsid w:val="005A5AA0"/>
    <w:rsid w:val="00600AA3"/>
    <w:rsid w:val="00676977"/>
    <w:rsid w:val="00684629"/>
    <w:rsid w:val="006C01F8"/>
    <w:rsid w:val="00700C46"/>
    <w:rsid w:val="0072202C"/>
    <w:rsid w:val="007779C0"/>
    <w:rsid w:val="007A3682"/>
    <w:rsid w:val="007B255C"/>
    <w:rsid w:val="00801421"/>
    <w:rsid w:val="00860B55"/>
    <w:rsid w:val="008D6EE5"/>
    <w:rsid w:val="008E7F1E"/>
    <w:rsid w:val="00942743"/>
    <w:rsid w:val="00990648"/>
    <w:rsid w:val="009B6CF2"/>
    <w:rsid w:val="009C7672"/>
    <w:rsid w:val="009F34EB"/>
    <w:rsid w:val="00A93EC9"/>
    <w:rsid w:val="00AA55B8"/>
    <w:rsid w:val="00AC1482"/>
    <w:rsid w:val="00AF3C05"/>
    <w:rsid w:val="00B22870"/>
    <w:rsid w:val="00B2366D"/>
    <w:rsid w:val="00B23E65"/>
    <w:rsid w:val="00B3692E"/>
    <w:rsid w:val="00BB0B1B"/>
    <w:rsid w:val="00BB579C"/>
    <w:rsid w:val="00BE1DF7"/>
    <w:rsid w:val="00C20825"/>
    <w:rsid w:val="00C317F6"/>
    <w:rsid w:val="00C4272B"/>
    <w:rsid w:val="00C74ADF"/>
    <w:rsid w:val="00CA1AD2"/>
    <w:rsid w:val="00CC1DC5"/>
    <w:rsid w:val="00CE184D"/>
    <w:rsid w:val="00CE4C7C"/>
    <w:rsid w:val="00CF711D"/>
    <w:rsid w:val="00D26459"/>
    <w:rsid w:val="00D67E4F"/>
    <w:rsid w:val="00DC2A55"/>
    <w:rsid w:val="00DF0548"/>
    <w:rsid w:val="00E32E64"/>
    <w:rsid w:val="00E46D6C"/>
    <w:rsid w:val="00E53064"/>
    <w:rsid w:val="00E85945"/>
    <w:rsid w:val="00E86B57"/>
    <w:rsid w:val="00EF6E3D"/>
    <w:rsid w:val="00F00A6B"/>
    <w:rsid w:val="00F259C0"/>
    <w:rsid w:val="00F2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5F3363-EB63-4082-B722-DC13502E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906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4A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5C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F5C86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5C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F5C8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</dc:creator>
  <cp:lastModifiedBy>非 蘇</cp:lastModifiedBy>
  <cp:revision>2</cp:revision>
  <cp:lastPrinted>2018-01-09T01:42:00Z</cp:lastPrinted>
  <dcterms:created xsi:type="dcterms:W3CDTF">2019-07-04T07:24:00Z</dcterms:created>
  <dcterms:modified xsi:type="dcterms:W3CDTF">2019-07-04T07:24:00Z</dcterms:modified>
</cp:coreProperties>
</file>