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764"/>
        <w:gridCol w:w="4125"/>
      </w:tblGrid>
      <w:tr w:rsidR="00481E68" w:rsidRPr="008C1ECB" w:rsidTr="004F2761">
        <w:tc>
          <w:tcPr>
            <w:tcW w:w="1384" w:type="dxa"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台灣基督</w:t>
            </w:r>
          </w:p>
        </w:tc>
        <w:tc>
          <w:tcPr>
            <w:tcW w:w="3764" w:type="dxa"/>
            <w:vMerge w:val="restart"/>
            <w:vAlign w:val="center"/>
          </w:tcPr>
          <w:p w:rsidR="00481E68" w:rsidRPr="008C1ECB" w:rsidRDefault="00481E68" w:rsidP="004F276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台北中會庶務部　函</w:t>
            </w:r>
          </w:p>
        </w:tc>
        <w:tc>
          <w:tcPr>
            <w:tcW w:w="4125" w:type="dxa"/>
          </w:tcPr>
          <w:p w:rsidR="00481E68" w:rsidRPr="008C1ECB" w:rsidRDefault="00481E68" w:rsidP="00142A3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主後</w:t>
            </w:r>
            <w:r w:rsidR="005879A9">
              <w:rPr>
                <w:rFonts w:ascii="微軟正黑體" w:eastAsia="微軟正黑體" w:hAnsi="微軟正黑體"/>
                <w:b/>
                <w:sz w:val="26"/>
                <w:szCs w:val="26"/>
              </w:rPr>
              <w:t>20</w:t>
            </w:r>
            <w:r w:rsidR="005879A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19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 w:rsidR="00127B6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 w:rsidR="00127B6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24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</w:tr>
      <w:tr w:rsidR="00481E68" w:rsidRPr="008C1ECB" w:rsidTr="004F2761">
        <w:tc>
          <w:tcPr>
            <w:tcW w:w="1384" w:type="dxa"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長老教會</w:t>
            </w:r>
          </w:p>
        </w:tc>
        <w:tc>
          <w:tcPr>
            <w:tcW w:w="3764" w:type="dxa"/>
            <w:vMerge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125" w:type="dxa"/>
          </w:tcPr>
          <w:p w:rsidR="00481E68" w:rsidRPr="008C1ECB" w:rsidRDefault="00481E68" w:rsidP="007F19BB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bookmarkStart w:id="0" w:name="_GoBack"/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台基長</w:t>
            </w:r>
            <w:r w:rsidR="008C1ECB"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北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="004C2DC1" w:rsidRPr="008C1ECB">
              <w:rPr>
                <w:rFonts w:ascii="微軟正黑體" w:eastAsia="微軟正黑體" w:hAnsi="微軟正黑體"/>
                <w:b/>
                <w:sz w:val="26"/>
                <w:szCs w:val="26"/>
              </w:rPr>
              <w:t>6</w:t>
            </w:r>
            <w:r w:rsidR="005879A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）庶</w:t>
            </w:r>
            <w:r w:rsid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務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字第</w:t>
            </w:r>
            <w:r w:rsidR="007A09AD" w:rsidRPr="008C1ECB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="00127B6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7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號</w:t>
            </w:r>
            <w:bookmarkEnd w:id="0"/>
          </w:p>
        </w:tc>
      </w:tr>
    </w:tbl>
    <w:p w:rsidR="00481E68" w:rsidRPr="008C1ECB" w:rsidRDefault="00481E68" w:rsidP="00990648">
      <w:pPr>
        <w:spacing w:line="360" w:lineRule="exact"/>
        <w:ind w:firstLine="10"/>
        <w:jc w:val="both"/>
        <w:rPr>
          <w:b/>
          <w:sz w:val="26"/>
          <w:szCs w:val="26"/>
        </w:rPr>
      </w:pPr>
    </w:p>
    <w:p w:rsidR="008C1ECB" w:rsidRPr="00D12CBD" w:rsidRDefault="008C1ECB" w:rsidP="00076607">
      <w:pPr>
        <w:spacing w:beforeLines="10" w:before="36" w:line="360" w:lineRule="exact"/>
        <w:ind w:left="849" w:hangingChars="303" w:hanging="849"/>
        <w:rPr>
          <w:rFonts w:ascii="微軟正黑體" w:eastAsiaTheme="majorEastAsia" w:hAnsi="微軟正黑體"/>
          <w:b/>
          <w:sz w:val="28"/>
          <w:szCs w:val="28"/>
        </w:rPr>
      </w:pPr>
      <w:r w:rsidRPr="00747E45">
        <w:rPr>
          <w:rFonts w:ascii="微軟正黑體" w:eastAsiaTheme="majorEastAsia" w:hAnsi="微軟正黑體" w:hint="eastAsia"/>
          <w:b/>
          <w:sz w:val="28"/>
          <w:szCs w:val="28"/>
        </w:rPr>
        <w:t>受文者：</w:t>
      </w:r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簿冊</w:t>
      </w:r>
      <w:proofErr w:type="gramStart"/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檢教會:百齡、赤峰街、明志、民享、新莊、幸福、板橋、天母。</w:t>
      </w:r>
    </w:p>
    <w:p w:rsidR="008C1ECB" w:rsidRPr="00747E45" w:rsidRDefault="008C1ECB" w:rsidP="00076607">
      <w:pPr>
        <w:spacing w:beforeLines="50" w:before="180" w:line="480" w:lineRule="exact"/>
        <w:rPr>
          <w:rFonts w:ascii="微軟正黑體" w:eastAsiaTheme="majorEastAsia" w:hAnsi="微軟正黑體"/>
          <w:b/>
          <w:sz w:val="28"/>
          <w:szCs w:val="28"/>
        </w:rPr>
      </w:pPr>
      <w:r w:rsidRPr="00747E45">
        <w:rPr>
          <w:rFonts w:ascii="微軟正黑體" w:eastAsiaTheme="majorEastAsia" w:hAnsi="微軟正黑體" w:hint="eastAsia"/>
          <w:b/>
          <w:sz w:val="28"/>
          <w:szCs w:val="28"/>
        </w:rPr>
        <w:t>副本收受者：中會議長</w:t>
      </w:r>
      <w:r w:rsidR="005879A9">
        <w:rPr>
          <w:rFonts w:ascii="微軟正黑體" w:eastAsiaTheme="majorEastAsia" w:hAnsi="微軟正黑體" w:hint="eastAsia"/>
          <w:b/>
          <w:sz w:val="28"/>
          <w:szCs w:val="28"/>
        </w:rPr>
        <w:t>廖繼成</w:t>
      </w:r>
      <w:r w:rsidRPr="00747E45">
        <w:rPr>
          <w:rFonts w:ascii="微軟正黑體" w:eastAsiaTheme="majorEastAsia" w:hAnsi="微軟正黑體" w:hint="eastAsia"/>
          <w:b/>
          <w:sz w:val="28"/>
          <w:szCs w:val="28"/>
        </w:rPr>
        <w:t>牧師、中會總幹事蘇振財牧師</w:t>
      </w:r>
    </w:p>
    <w:p w:rsidR="005A7D54" w:rsidRPr="0095083E" w:rsidRDefault="005A7D54" w:rsidP="00076607">
      <w:pPr>
        <w:spacing w:beforeLines="20" w:before="72" w:line="480" w:lineRule="exact"/>
        <w:rPr>
          <w:rFonts w:ascii="微軟正黑體" w:eastAsiaTheme="majorEastAsia" w:hAnsi="微軟正黑體"/>
          <w:b/>
          <w:sz w:val="28"/>
          <w:szCs w:val="28"/>
        </w:rPr>
      </w:pPr>
      <w:r w:rsidRPr="0095083E">
        <w:rPr>
          <w:rFonts w:ascii="微軟正黑體" w:eastAsiaTheme="majorEastAsia" w:hAnsi="微軟正黑體" w:hint="eastAsia"/>
          <w:b/>
          <w:sz w:val="28"/>
          <w:szCs w:val="28"/>
        </w:rPr>
        <w:t>主</w:t>
      </w:r>
      <w:bookmarkStart w:id="1" w:name="_Hlk512578637"/>
      <w:r w:rsidR="005879A9">
        <w:rPr>
          <w:rFonts w:ascii="微軟正黑體" w:eastAsiaTheme="majorEastAsia" w:hAnsi="微軟正黑體" w:hint="eastAsia"/>
          <w:b/>
          <w:sz w:val="28"/>
          <w:szCs w:val="28"/>
        </w:rPr>
        <w:t>旨：</w:t>
      </w:r>
      <w:r w:rsidR="00E56D13">
        <w:rPr>
          <w:rFonts w:ascii="微軟正黑體" w:eastAsiaTheme="majorEastAsia" w:hAnsi="微軟正黑體" w:hint="eastAsia"/>
          <w:b/>
          <w:sz w:val="28"/>
          <w:szCs w:val="28"/>
        </w:rPr>
        <w:t>中會</w:t>
      </w:r>
      <w:r w:rsidR="00D21BA0" w:rsidRPr="00D21B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簿冊檢查後未受檢教會有</w:t>
      </w:r>
      <w:r w:rsidR="00817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8</w:t>
      </w:r>
      <w:r w:rsidR="00D21BA0" w:rsidRPr="00D21B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間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教會</w:t>
      </w:r>
      <w:r w:rsidR="00FD150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6/29週六10時</w:t>
      </w:r>
      <w:r w:rsidR="00D21BA0" w:rsidRPr="00D21BA0">
        <w:rPr>
          <w:rFonts w:asciiTheme="majorEastAsia" w:eastAsiaTheme="majorEastAsia" w:hAnsiTheme="majorEastAsia" w:hint="eastAsia"/>
          <w:b/>
          <w:sz w:val="28"/>
          <w:szCs w:val="28"/>
        </w:rPr>
        <w:t>應</w:t>
      </w:r>
      <w:r w:rsidR="00D21BA0">
        <w:rPr>
          <w:rFonts w:asciiTheme="majorEastAsia" w:eastAsiaTheme="majorEastAsia" w:hAnsiTheme="majorEastAsia" w:hint="eastAsia"/>
          <w:b/>
          <w:sz w:val="28"/>
          <w:szCs w:val="28"/>
        </w:rPr>
        <w:t>辦理</w:t>
      </w:r>
      <w:proofErr w:type="gramStart"/>
      <w:r w:rsidR="00D21BA0" w:rsidRPr="00D21BA0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D21BA0" w:rsidRPr="00D21BA0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D21BA0">
        <w:rPr>
          <w:rFonts w:asciiTheme="majorEastAsia" w:eastAsiaTheme="majorEastAsia" w:hAnsiTheme="majorEastAsia" w:hint="eastAsia"/>
          <w:b/>
          <w:sz w:val="28"/>
          <w:szCs w:val="28"/>
        </w:rPr>
        <w:t>事宜</w:t>
      </w:r>
      <w:r w:rsidRPr="00D21BA0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bookmarkEnd w:id="1"/>
    <w:p w:rsidR="005A7D54" w:rsidRPr="00A930DD" w:rsidRDefault="005A7D54" w:rsidP="00076607">
      <w:pPr>
        <w:spacing w:beforeLines="20" w:before="72" w:line="400" w:lineRule="exact"/>
        <w:ind w:left="1135" w:hangingChars="405" w:hanging="1135"/>
        <w:rPr>
          <w:rFonts w:ascii="微軟正黑體" w:eastAsiaTheme="majorEastAsia" w:hAnsi="微軟正黑體"/>
          <w:b/>
          <w:sz w:val="28"/>
          <w:szCs w:val="28"/>
        </w:rPr>
      </w:pPr>
      <w:r w:rsidRPr="00A930DD">
        <w:rPr>
          <w:rFonts w:ascii="微軟正黑體" w:eastAsiaTheme="majorEastAsia" w:hAnsi="微軟正黑體" w:hint="eastAsia"/>
          <w:b/>
          <w:sz w:val="28"/>
          <w:szCs w:val="28"/>
        </w:rPr>
        <w:t>說明：</w:t>
      </w:r>
    </w:p>
    <w:p w:rsidR="006A5EDA" w:rsidRPr="00817E88" w:rsidRDefault="00817E88" w:rsidP="00076607">
      <w:pPr>
        <w:spacing w:beforeLines="20" w:before="72" w:line="480" w:lineRule="exact"/>
        <w:rPr>
          <w:rFonts w:ascii="微軟正黑體" w:eastAsiaTheme="majorEastAsia" w:hAnsi="微軟正黑體"/>
          <w:b/>
          <w:sz w:val="28"/>
          <w:szCs w:val="28"/>
        </w:rPr>
      </w:pPr>
      <w:proofErr w:type="gramStart"/>
      <w:r w:rsidRPr="00817E88">
        <w:rPr>
          <w:rFonts w:ascii="微軟正黑體" w:eastAsiaTheme="majorEastAsia" w:hAnsi="微軟正黑體" w:hint="eastAsia"/>
          <w:b/>
          <w:sz w:val="28"/>
          <w:szCs w:val="28"/>
        </w:rPr>
        <w:t>ㄧ</w:t>
      </w:r>
      <w:proofErr w:type="gramEnd"/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依據台北中會第</w:t>
      </w:r>
      <w:r w:rsidR="005879A9" w:rsidRPr="00817E88">
        <w:rPr>
          <w:rFonts w:ascii="微軟正黑體" w:eastAsiaTheme="majorEastAsia" w:hAnsi="微軟正黑體" w:hint="eastAsia"/>
          <w:b/>
          <w:sz w:val="28"/>
          <w:szCs w:val="28"/>
        </w:rPr>
        <w:t>68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屆</w:t>
      </w:r>
      <w:bookmarkStart w:id="2" w:name="_Hlk512590129"/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庶務部</w:t>
      </w:r>
      <w:bookmarkEnd w:id="2"/>
      <w:r w:rsidR="005879A9" w:rsidRPr="00817E88">
        <w:rPr>
          <w:rFonts w:ascii="微軟正黑體" w:eastAsiaTheme="majorEastAsia" w:hAnsi="微軟正黑體" w:hint="eastAsia"/>
          <w:b/>
          <w:sz w:val="28"/>
          <w:szCs w:val="28"/>
        </w:rPr>
        <w:t>第二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次部會議事第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1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條議決辦理</w:t>
      </w:r>
      <w:r w:rsidR="006A5EDA" w:rsidRPr="00817E8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6A5EDA" w:rsidRDefault="00817E88" w:rsidP="00076607">
      <w:pPr>
        <w:spacing w:beforeLines="10" w:before="36" w:line="360" w:lineRule="exact"/>
        <w:rPr>
          <w:rFonts w:ascii="微軟正黑體" w:eastAsiaTheme="majorEastAsia" w:hAnsi="微軟正黑體"/>
          <w:b/>
          <w:color w:val="000000" w:themeColor="text1"/>
          <w:sz w:val="28"/>
          <w:szCs w:val="28"/>
        </w:rPr>
      </w:pPr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呈送中委會</w:t>
      </w:r>
      <w:r w:rsidRPr="00817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後交辦有8</w:t>
      </w:r>
      <w:r w:rsidR="00127B6D" w:rsidRPr="00817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間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教會</w:t>
      </w:r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應辦理</w:t>
      </w:r>
      <w:proofErr w:type="gramStart"/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檢事宜</w:t>
      </w:r>
      <w:r w:rsidR="00D21BA0" w:rsidRPr="00817E88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如下</w:t>
      </w:r>
      <w:r w:rsidR="00D21BA0" w:rsidRPr="00817E88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-</w:t>
      </w:r>
    </w:p>
    <w:p w:rsidR="00FD3A48" w:rsidRPr="00817E88" w:rsidRDefault="00FD3A48" w:rsidP="00076607">
      <w:pPr>
        <w:spacing w:beforeLines="10" w:before="36" w:line="360" w:lineRule="exact"/>
        <w:rPr>
          <w:rFonts w:ascii="微軟正黑體" w:eastAsiaTheme="majorEastAsia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請在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6/29(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六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)10:00</w:t>
      </w:r>
      <w:proofErr w:type="gramStart"/>
      <w:r>
        <w:rPr>
          <w:rFonts w:ascii="微軟正黑體" w:eastAsiaTheme="majorEastAsia" w:hAnsi="微軟正黑體"/>
          <w:b/>
          <w:color w:val="000000" w:themeColor="text1"/>
          <w:sz w:val="28"/>
          <w:szCs w:val="28"/>
        </w:rPr>
        <w:t>—</w:t>
      </w:r>
      <w:proofErr w:type="gramEnd"/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12:00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，到</w:t>
      </w:r>
      <w:r w:rsidRPr="00FD3A48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  <w:u w:val="single"/>
        </w:rPr>
        <w:t>三角埔教會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，接受</w:t>
      </w:r>
      <w:proofErr w:type="gramStart"/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複</w:t>
      </w:r>
      <w:proofErr w:type="gramEnd"/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檢。敬請配合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!</w:t>
      </w:r>
    </w:p>
    <w:p w:rsidR="00127B6D" w:rsidRPr="00E56D13" w:rsidRDefault="00127B6D" w:rsidP="00076607">
      <w:pPr>
        <w:spacing w:beforeLines="10" w:before="36" w:line="380" w:lineRule="exact"/>
        <w:ind w:leftChars="354" w:left="850" w:firstLineChars="300" w:firstLine="841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中區</w:t>
      </w:r>
      <w:proofErr w:type="gramStart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未補檢教會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: 百齡、赤峰街。</w:t>
      </w:r>
    </w:p>
    <w:p w:rsidR="00127B6D" w:rsidRPr="00E56D13" w:rsidRDefault="00127B6D" w:rsidP="00076607">
      <w:pPr>
        <w:spacing w:beforeLines="10" w:before="36" w:line="380" w:lineRule="exact"/>
        <w:ind w:firstLineChars="600" w:firstLine="168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西區</w:t>
      </w:r>
      <w:proofErr w:type="gramStart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未補檢教會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: 明志。</w:t>
      </w:r>
    </w:p>
    <w:p w:rsidR="00E56D13" w:rsidRPr="00E56D13" w:rsidRDefault="00127B6D" w:rsidP="00076607">
      <w:pPr>
        <w:spacing w:beforeLines="10" w:before="36" w:line="380" w:lineRule="exact"/>
        <w:ind w:firstLineChars="600" w:firstLine="1682"/>
        <w:jc w:val="both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南區</w:t>
      </w:r>
      <w:proofErr w:type="gramStart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未補檢教會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:民享、新莊、幸福、</w:t>
      </w:r>
    </w:p>
    <w:p w:rsidR="00127B6D" w:rsidRPr="00E56D13" w:rsidRDefault="00127B6D" w:rsidP="00076607">
      <w:pPr>
        <w:spacing w:beforeLines="10" w:before="36" w:line="380" w:lineRule="exact"/>
        <w:ind w:firstLineChars="600" w:firstLine="1682"/>
        <w:jc w:val="both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板橋&lt;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僅</w:t>
      </w: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小會議事錄</w:t>
      </w:r>
      <w:proofErr w:type="gramStart"/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和教勢統計表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&gt;</w:t>
      </w:r>
    </w:p>
    <w:p w:rsidR="00127B6D" w:rsidRDefault="00127B6D" w:rsidP="00076607">
      <w:pPr>
        <w:spacing w:beforeLines="10" w:before="36" w:line="380" w:lineRule="exact"/>
        <w:ind w:leftChars="199" w:left="478" w:firstLineChars="400" w:firstLine="1121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北區</w:t>
      </w:r>
      <w:proofErr w:type="gramStart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未補檢教會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: 天母。</w:t>
      </w:r>
    </w:p>
    <w:p w:rsidR="00817E88" w:rsidRDefault="00FD3A48" w:rsidP="00076607">
      <w:pPr>
        <w:spacing w:beforeLines="10" w:before="36" w:line="380" w:lineRule="exact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 w:rsidRPr="00FD3A48">
        <w:rPr>
          <w:rFonts w:asciiTheme="majorEastAsia" w:eastAsiaTheme="majorEastAsia" w:hAnsiTheme="majorEastAsia" w:hint="eastAsia"/>
          <w:b/>
          <w:sz w:val="28"/>
          <w:szCs w:val="28"/>
        </w:rPr>
        <w:t>◎</w:t>
      </w:r>
      <w:proofErr w:type="gramStart"/>
      <w:r w:rsidR="00817E88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817E88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817E88">
        <w:rPr>
          <w:rFonts w:asciiTheme="majorEastAsia" w:eastAsiaTheme="majorEastAsia" w:hAnsiTheme="majorEastAsia" w:hint="eastAsia"/>
          <w:b/>
          <w:sz w:val="28"/>
          <w:szCs w:val="28"/>
        </w:rPr>
        <w:t>地點: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三角埔教會&lt;北市士林區延平北路六段261巷3號&gt;</w:t>
      </w:r>
    </w:p>
    <w:p w:rsidR="00FD1506" w:rsidRDefault="00FD3A48" w:rsidP="00076607">
      <w:pPr>
        <w:spacing w:beforeLines="10" w:before="36" w:line="380" w:lineRule="exact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 w:rsidRPr="00FD3A48">
        <w:rPr>
          <w:rFonts w:asciiTheme="majorEastAsia" w:eastAsiaTheme="majorEastAsia" w:hAnsiTheme="majorEastAsia" w:hint="eastAsia"/>
          <w:b/>
          <w:sz w:val="28"/>
          <w:szCs w:val="28"/>
        </w:rPr>
        <w:t>◎</w:t>
      </w:r>
      <w:proofErr w:type="gramStart"/>
      <w:r w:rsidR="00FD1506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FD1506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FD1506">
        <w:rPr>
          <w:rFonts w:asciiTheme="majorEastAsia" w:eastAsiaTheme="majorEastAsia" w:hAnsiTheme="majorEastAsia" w:hint="eastAsia"/>
          <w:b/>
          <w:sz w:val="28"/>
          <w:szCs w:val="28"/>
        </w:rPr>
        <w:t>時間:</w:t>
      </w:r>
      <w:r w:rsidR="00FD150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6/29本週六10時~12時</w:t>
      </w:r>
      <w:r w:rsidR="00FD1506">
        <w:rPr>
          <w:rFonts w:asciiTheme="majorEastAsia" w:eastAsiaTheme="majorEastAsia" w:hAnsiTheme="majorEastAsia" w:hint="eastAsia"/>
          <w:b/>
          <w:sz w:val="28"/>
          <w:szCs w:val="28"/>
        </w:rPr>
        <w:t>三角埔教會</w:t>
      </w:r>
    </w:p>
    <w:p w:rsidR="00E56D13" w:rsidRPr="00817E88" w:rsidRDefault="00FD3A48" w:rsidP="00076607">
      <w:pPr>
        <w:spacing w:beforeLines="10" w:before="36" w:line="3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 w:rsidRPr="00FD3A48">
        <w:rPr>
          <w:rFonts w:asciiTheme="majorEastAsia" w:eastAsiaTheme="majorEastAsia" w:hAnsiTheme="majorEastAsia" w:hint="eastAsia"/>
          <w:b/>
          <w:sz w:val="28"/>
          <w:szCs w:val="28"/>
        </w:rPr>
        <w:t>◎</w:t>
      </w:r>
      <w:proofErr w:type="gramStart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人員:周約翰牧師、</w:t>
      </w:r>
      <w:proofErr w:type="gramStart"/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柯</w:t>
      </w:r>
      <w:proofErr w:type="gramEnd"/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主同牧師。</w:t>
      </w:r>
      <w:proofErr w:type="gramStart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連絡電話0919-890720</w:t>
      </w:r>
    </w:p>
    <w:p w:rsidR="00817E88" w:rsidRDefault="00817E88" w:rsidP="00076607">
      <w:pPr>
        <w:spacing w:beforeLines="20" w:before="72" w:line="480" w:lineRule="exact"/>
        <w:rPr>
          <w:rFonts w:ascii="微軟正黑體" w:eastAsiaTheme="majorEastAsia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FB7F4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bookmarkStart w:id="3" w:name="_Hlk505595446"/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簿冊受檢</w:t>
      </w:r>
      <w:bookmarkEnd w:id="3"/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項目</w:t>
      </w:r>
      <w:r w:rsidRPr="00FB7F4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&lt;</w:t>
      </w:r>
      <w:r w:rsidRPr="00FB7F4C">
        <w:rPr>
          <w:rFonts w:ascii="微軟正黑體" w:eastAsiaTheme="majorEastAsia" w:hAnsi="微軟正黑體" w:hint="eastAsia"/>
          <w:b/>
          <w:sz w:val="28"/>
          <w:szCs w:val="28"/>
        </w:rPr>
        <w:t>請派小會</w:t>
      </w:r>
      <w:proofErr w:type="gramStart"/>
      <w:r w:rsidRPr="00FB7F4C">
        <w:rPr>
          <w:rFonts w:ascii="微軟正黑體" w:eastAsiaTheme="majorEastAsia" w:hAnsi="微軟正黑體" w:hint="eastAsia"/>
          <w:b/>
          <w:sz w:val="28"/>
          <w:szCs w:val="28"/>
        </w:rPr>
        <w:t>書記或牧</w:t>
      </w:r>
      <w:r>
        <w:rPr>
          <w:rFonts w:ascii="微軟正黑體" w:eastAsiaTheme="majorEastAsia" w:hAnsi="微軟正黑體" w:hint="eastAsia"/>
          <w:b/>
          <w:sz w:val="28"/>
          <w:szCs w:val="28"/>
        </w:rPr>
        <w:t>者</w:t>
      </w:r>
      <w:proofErr w:type="gramEnd"/>
      <w:r w:rsidRPr="00FB7F4C">
        <w:rPr>
          <w:rFonts w:ascii="微軟正黑體" w:eastAsiaTheme="majorEastAsia" w:hAnsi="微軟正黑體" w:hint="eastAsia"/>
          <w:b/>
          <w:sz w:val="28"/>
          <w:szCs w:val="28"/>
        </w:rPr>
        <w:t>攜帶下列簿冊檢查</w:t>
      </w:r>
      <w:r>
        <w:rPr>
          <w:rFonts w:ascii="微軟正黑體" w:eastAsiaTheme="majorEastAsia" w:hAnsi="微軟正黑體" w:hint="eastAsia"/>
          <w:b/>
          <w:sz w:val="28"/>
          <w:szCs w:val="28"/>
        </w:rPr>
        <w:t>&gt;</w:t>
      </w:r>
    </w:p>
    <w:p w:rsidR="00817E88" w:rsidRPr="00FB7F4C" w:rsidRDefault="00817E88" w:rsidP="00076607">
      <w:pPr>
        <w:spacing w:beforeLines="20" w:before="72" w:line="480" w:lineRule="exact"/>
        <w:ind w:firstLineChars="400" w:firstLine="1121"/>
        <w:rPr>
          <w:rFonts w:ascii="微軟正黑體" w:eastAsiaTheme="majorEastAsia" w:hAnsi="微軟正黑體"/>
          <w:b/>
          <w:sz w:val="28"/>
          <w:szCs w:val="28"/>
        </w:rPr>
      </w:pPr>
      <w:r w:rsidRPr="00FB7F4C">
        <w:rPr>
          <w:rFonts w:ascii="標楷體" w:eastAsiaTheme="majorEastAsia" w:hAnsi="標楷體" w:hint="eastAsia"/>
          <w:b/>
          <w:sz w:val="28"/>
          <w:szCs w:val="28"/>
        </w:rPr>
        <w:t>小會議事錄、會員和會手冊</w:t>
      </w:r>
      <w:r>
        <w:rPr>
          <w:rFonts w:ascii="標楷體" w:eastAsiaTheme="majorEastAsia" w:hAnsi="標楷體" w:hint="eastAsia"/>
          <w:b/>
          <w:sz w:val="28"/>
          <w:szCs w:val="28"/>
        </w:rPr>
        <w:t>1</w:t>
      </w:r>
      <w:r w:rsidRPr="00FB7F4C">
        <w:rPr>
          <w:rFonts w:ascii="標楷體" w:eastAsiaTheme="majorEastAsia" w:hAnsi="標楷體" w:hint="eastAsia"/>
          <w:b/>
          <w:sz w:val="28"/>
          <w:szCs w:val="28"/>
        </w:rPr>
        <w:t>本、會員名簿</w:t>
      </w:r>
      <w:r w:rsidRPr="00E56D13">
        <w:rPr>
          <w:rFonts w:ascii="標楷體" w:eastAsiaTheme="majorEastAsia" w:hAnsi="標楷體" w:hint="eastAsia"/>
          <w:b/>
          <w:sz w:val="26"/>
          <w:szCs w:val="26"/>
        </w:rPr>
        <w:t>&lt;</w:t>
      </w:r>
      <w:r w:rsidR="00E56D13">
        <w:rPr>
          <w:rFonts w:ascii="標楷體" w:eastAsiaTheme="majorEastAsia" w:hAnsi="標楷體" w:hint="eastAsia"/>
          <w:b/>
          <w:sz w:val="26"/>
          <w:szCs w:val="26"/>
        </w:rPr>
        <w:t>僅</w:t>
      </w:r>
      <w:r w:rsidRPr="00E56D13">
        <w:rPr>
          <w:rFonts w:asciiTheme="majorEastAsia" w:eastAsiaTheme="majorEastAsia" w:hAnsiTheme="majorEastAsia"/>
          <w:b/>
          <w:sz w:val="26"/>
          <w:szCs w:val="26"/>
        </w:rPr>
        <w:t>201</w:t>
      </w:r>
      <w:r w:rsidRPr="00E56D13">
        <w:rPr>
          <w:rFonts w:asciiTheme="majorEastAsia" w:eastAsiaTheme="majorEastAsia" w:hAnsiTheme="majorEastAsia" w:hint="eastAsia"/>
          <w:b/>
          <w:sz w:val="26"/>
          <w:szCs w:val="26"/>
        </w:rPr>
        <w:t>8年洗禮,堅信,轉入檔</w:t>
      </w:r>
      <w:r w:rsidRPr="00E56D13">
        <w:rPr>
          <w:rFonts w:ascii="標楷體" w:eastAsiaTheme="majorEastAsia" w:hAnsi="標楷體" w:hint="eastAsia"/>
          <w:b/>
          <w:sz w:val="26"/>
          <w:szCs w:val="26"/>
        </w:rPr>
        <w:t>&gt;</w:t>
      </w:r>
      <w:r w:rsidRPr="00FB7F4C">
        <w:rPr>
          <w:rFonts w:ascii="標楷體" w:eastAsiaTheme="majorEastAsia" w:hAnsi="標楷體" w:hint="eastAsia"/>
          <w:b/>
          <w:sz w:val="28"/>
          <w:szCs w:val="28"/>
        </w:rPr>
        <w:t>、</w:t>
      </w:r>
    </w:p>
    <w:p w:rsidR="00817E88" w:rsidRPr="00975868" w:rsidRDefault="00FD3A48" w:rsidP="00076607">
      <w:pPr>
        <w:spacing w:beforeLines="20" w:before="72" w:line="480" w:lineRule="exact"/>
        <w:rPr>
          <w:rFonts w:ascii="標楷體" w:eastAsiaTheme="majorEastAsia" w:hAnsi="標楷體"/>
          <w:b/>
          <w:sz w:val="28"/>
          <w:szCs w:val="28"/>
        </w:rPr>
      </w:pPr>
      <w:r>
        <w:rPr>
          <w:rFonts w:ascii="標楷體" w:eastAsiaTheme="majorEastAsia" w:hAnsi="標楷體" w:hint="eastAsia"/>
          <w:b/>
          <w:sz w:val="28"/>
          <w:szCs w:val="28"/>
        </w:rPr>
        <w:t xml:space="preserve">    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教會備品清冊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&lt;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財產清冊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&gt;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、</w:t>
      </w:r>
      <w:r w:rsidR="00E56D13">
        <w:rPr>
          <w:rFonts w:ascii="標楷體" w:eastAsiaTheme="majorEastAsia" w:hAnsi="標楷體" w:hint="eastAsia"/>
          <w:b/>
          <w:sz w:val="28"/>
          <w:szCs w:val="28"/>
        </w:rPr>
        <w:t>紙</w:t>
      </w:r>
      <w:proofErr w:type="gramStart"/>
      <w:r w:rsidR="00E56D13">
        <w:rPr>
          <w:rFonts w:ascii="標楷體" w:eastAsiaTheme="majorEastAsia" w:hAnsi="標楷體" w:hint="eastAsia"/>
          <w:b/>
          <w:sz w:val="28"/>
          <w:szCs w:val="28"/>
        </w:rPr>
        <w:t>本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教勢</w:t>
      </w:r>
      <w:proofErr w:type="gramEnd"/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統計表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1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份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&lt;</w:t>
      </w:r>
      <w:proofErr w:type="gramStart"/>
      <w:r w:rsidR="00CE1B1F">
        <w:rPr>
          <w:rFonts w:ascii="標楷體" w:eastAsiaTheme="majorEastAsia" w:hAnsi="標楷體" w:hint="eastAsia"/>
          <w:b/>
          <w:sz w:val="28"/>
          <w:szCs w:val="28"/>
        </w:rPr>
        <w:t>請登中</w:t>
      </w:r>
      <w:proofErr w:type="gramEnd"/>
      <w:r w:rsidR="00CE1B1F">
        <w:rPr>
          <w:rFonts w:ascii="標楷體" w:eastAsiaTheme="majorEastAsia" w:hAnsi="標楷體" w:hint="eastAsia"/>
          <w:b/>
          <w:sz w:val="28"/>
          <w:szCs w:val="28"/>
        </w:rPr>
        <w:t>總會網站下載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&gt;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。</w:t>
      </w:r>
    </w:p>
    <w:p w:rsidR="005A7D54" w:rsidRPr="00817E88" w:rsidRDefault="00817E88" w:rsidP="00076607">
      <w:pPr>
        <w:spacing w:beforeLines="20" w:before="72" w:line="48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975868">
        <w:rPr>
          <w:rFonts w:ascii="微軟正黑體" w:eastAsia="微軟正黑體" w:hAnsi="微軟正黑體" w:hint="eastAsia"/>
          <w:b/>
          <w:sz w:val="28"/>
          <w:szCs w:val="28"/>
        </w:rPr>
        <w:t>、</w:t>
      </w:r>
      <w:proofErr w:type="gramStart"/>
      <w:r w:rsidRPr="00975868">
        <w:rPr>
          <w:rFonts w:ascii="微軟正黑體" w:eastAsia="微軟正黑體" w:hAnsi="微軟正黑體" w:hint="eastAsia"/>
          <w:b/>
          <w:sz w:val="28"/>
          <w:szCs w:val="28"/>
        </w:rPr>
        <w:t>耑</w:t>
      </w:r>
      <w:proofErr w:type="gramEnd"/>
      <w:r w:rsidRPr="00975868">
        <w:rPr>
          <w:rFonts w:ascii="微軟正黑體" w:eastAsia="微軟正黑體" w:hAnsi="微軟正黑體" w:hint="eastAsia"/>
          <w:b/>
          <w:sz w:val="28"/>
          <w:szCs w:val="28"/>
        </w:rPr>
        <w:t>此通知</w:t>
      </w:r>
      <w:r w:rsid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8</w:t>
      </w:r>
      <w:r w:rsidR="00E56D13" w:rsidRPr="00D21B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間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教會</w:t>
      </w:r>
      <w:r w:rsidR="00E56D13" w:rsidRPr="00D21BA0">
        <w:rPr>
          <w:rFonts w:asciiTheme="majorEastAsia" w:eastAsiaTheme="majorEastAsia" w:hAnsiTheme="majorEastAsia" w:hint="eastAsia"/>
          <w:b/>
          <w:sz w:val="28"/>
          <w:szCs w:val="28"/>
        </w:rPr>
        <w:t>應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辦理</w:t>
      </w:r>
      <w:proofErr w:type="gramStart"/>
      <w:r w:rsidR="00E56D13" w:rsidRPr="00D21BA0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E56D13" w:rsidRPr="00D21BA0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Pr="0097586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5A7D54" w:rsidRPr="00A930DD" w:rsidRDefault="005A7D54" w:rsidP="005A7D54">
      <w:pPr>
        <w:spacing w:line="560" w:lineRule="exact"/>
        <w:ind w:left="1440" w:firstLineChars="550" w:firstLine="2202"/>
        <w:jc w:val="right"/>
        <w:rPr>
          <w:rFonts w:ascii="華康隸書體W5(P)" w:eastAsia="華康隸書體W5(P)"/>
          <w:b/>
          <w:sz w:val="40"/>
          <w:szCs w:val="40"/>
        </w:rPr>
      </w:pPr>
    </w:p>
    <w:p w:rsidR="00817E88" w:rsidRDefault="00817E88" w:rsidP="006A5EDA">
      <w:pPr>
        <w:spacing w:line="560" w:lineRule="exact"/>
        <w:ind w:left="1440" w:rightChars="590" w:right="1416" w:firstLineChars="550" w:firstLine="2202"/>
        <w:jc w:val="right"/>
        <w:rPr>
          <w:rFonts w:ascii="華康隸書體W5(P)" w:eastAsia="華康隸書體W5(P)"/>
          <w:b/>
          <w:sz w:val="40"/>
          <w:szCs w:val="40"/>
        </w:rPr>
      </w:pPr>
    </w:p>
    <w:p w:rsidR="006A5EDA" w:rsidRPr="003C6000" w:rsidRDefault="005A7D54" w:rsidP="006A5EDA">
      <w:pPr>
        <w:spacing w:line="560" w:lineRule="exact"/>
        <w:ind w:left="1440" w:rightChars="590" w:right="1416" w:firstLineChars="550" w:firstLine="2202"/>
        <w:jc w:val="right"/>
        <w:rPr>
          <w:rFonts w:ascii="華康隸書體W5(P)" w:eastAsia="華康隸書體W5(P)"/>
          <w:b/>
          <w:sz w:val="56"/>
          <w:szCs w:val="56"/>
        </w:rPr>
      </w:pPr>
      <w:r w:rsidRPr="00A930DD">
        <w:rPr>
          <w:rFonts w:ascii="華康隸書體W5(P)" w:eastAsia="華康隸書體W5(P)" w:hint="eastAsia"/>
          <w:b/>
          <w:sz w:val="40"/>
          <w:szCs w:val="40"/>
        </w:rPr>
        <w:t>部　長：</w:t>
      </w:r>
      <w:r w:rsidR="005879A9">
        <w:rPr>
          <w:rFonts w:ascii="華康行楷體W5(P)" w:eastAsia="華康行楷體W5(P)" w:hint="eastAsia"/>
          <w:sz w:val="56"/>
          <w:szCs w:val="56"/>
        </w:rPr>
        <w:t>周</w:t>
      </w:r>
      <w:r w:rsidR="006A5EDA" w:rsidRPr="003C6000">
        <w:rPr>
          <w:rFonts w:ascii="華康行楷體W5(P)" w:eastAsia="華康行楷體W5(P)" w:hint="eastAsia"/>
          <w:sz w:val="56"/>
          <w:szCs w:val="56"/>
        </w:rPr>
        <w:t xml:space="preserve">　</w:t>
      </w:r>
      <w:r w:rsidR="005879A9">
        <w:rPr>
          <w:rFonts w:ascii="華康行楷體W5(P)" w:eastAsia="華康行楷體W5(P)" w:hint="eastAsia"/>
          <w:sz w:val="56"/>
          <w:szCs w:val="56"/>
        </w:rPr>
        <w:t>約翰</w:t>
      </w:r>
      <w:r w:rsidR="006A5EDA" w:rsidRPr="003C6000">
        <w:rPr>
          <w:rFonts w:ascii="華康行楷體W5(P)" w:eastAsia="華康行楷體W5(P)" w:hint="eastAsia"/>
          <w:sz w:val="56"/>
          <w:szCs w:val="56"/>
        </w:rPr>
        <w:t xml:space="preserve">　</w:t>
      </w:r>
    </w:p>
    <w:p w:rsidR="008C1ECB" w:rsidRDefault="008C1ECB" w:rsidP="00735C13">
      <w:pPr>
        <w:spacing w:beforeLines="20" w:before="72" w:line="480" w:lineRule="exact"/>
        <w:jc w:val="right"/>
        <w:rPr>
          <w:rFonts w:ascii="華康隸書體W5(P)" w:eastAsia="華康隸書體W5(P)"/>
          <w:b/>
          <w:sz w:val="56"/>
          <w:szCs w:val="56"/>
        </w:rPr>
      </w:pPr>
    </w:p>
    <w:sectPr w:rsidR="008C1ECB" w:rsidSect="00990648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68" w:rsidRDefault="00830168" w:rsidP="00CA6389">
      <w:r>
        <w:separator/>
      </w:r>
    </w:p>
  </w:endnote>
  <w:endnote w:type="continuationSeparator" w:id="0">
    <w:p w:rsidR="00830168" w:rsidRDefault="00830168" w:rsidP="00C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68" w:rsidRDefault="00830168" w:rsidP="00CA6389">
      <w:r>
        <w:separator/>
      </w:r>
    </w:p>
  </w:footnote>
  <w:footnote w:type="continuationSeparator" w:id="0">
    <w:p w:rsidR="00830168" w:rsidRDefault="00830168" w:rsidP="00C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7F9C"/>
    <w:multiLevelType w:val="hybridMultilevel"/>
    <w:tmpl w:val="2618CD4E"/>
    <w:lvl w:ilvl="0" w:tplc="A59E381E">
      <w:numFmt w:val="bullet"/>
      <w:lvlText w:val="＊"/>
      <w:lvlJc w:val="left"/>
      <w:pPr>
        <w:tabs>
          <w:tab w:val="num" w:pos="1202"/>
        </w:tabs>
        <w:ind w:left="1202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672BD3"/>
    <w:multiLevelType w:val="hybridMultilevel"/>
    <w:tmpl w:val="F946AA32"/>
    <w:lvl w:ilvl="0" w:tplc="2D1CF0EA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69BB6A8B"/>
    <w:multiLevelType w:val="hybridMultilevel"/>
    <w:tmpl w:val="6A5A6B22"/>
    <w:lvl w:ilvl="0" w:tplc="F8C078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48"/>
    <w:rsid w:val="000558B5"/>
    <w:rsid w:val="00070BD6"/>
    <w:rsid w:val="00072E05"/>
    <w:rsid w:val="00073C90"/>
    <w:rsid w:val="00076607"/>
    <w:rsid w:val="000A6992"/>
    <w:rsid w:val="000E6F92"/>
    <w:rsid w:val="000F1E9E"/>
    <w:rsid w:val="000F2A39"/>
    <w:rsid w:val="000F6765"/>
    <w:rsid w:val="001255D7"/>
    <w:rsid w:val="00127B6D"/>
    <w:rsid w:val="00142A33"/>
    <w:rsid w:val="00143E70"/>
    <w:rsid w:val="0018060A"/>
    <w:rsid w:val="00184BDE"/>
    <w:rsid w:val="001856FE"/>
    <w:rsid w:val="001C558D"/>
    <w:rsid w:val="001F1A43"/>
    <w:rsid w:val="00241536"/>
    <w:rsid w:val="002C63A6"/>
    <w:rsid w:val="002D2157"/>
    <w:rsid w:val="002E5323"/>
    <w:rsid w:val="003148FD"/>
    <w:rsid w:val="00321C8F"/>
    <w:rsid w:val="003448CF"/>
    <w:rsid w:val="003A672E"/>
    <w:rsid w:val="00460849"/>
    <w:rsid w:val="00462D8F"/>
    <w:rsid w:val="00481E68"/>
    <w:rsid w:val="004C2DC1"/>
    <w:rsid w:val="004F2761"/>
    <w:rsid w:val="004F7242"/>
    <w:rsid w:val="00510E74"/>
    <w:rsid w:val="00532850"/>
    <w:rsid w:val="00536441"/>
    <w:rsid w:val="00582C4E"/>
    <w:rsid w:val="005879A9"/>
    <w:rsid w:val="005A7D54"/>
    <w:rsid w:val="005C53E8"/>
    <w:rsid w:val="0062508D"/>
    <w:rsid w:val="006A5EDA"/>
    <w:rsid w:val="006D1367"/>
    <w:rsid w:val="00700C46"/>
    <w:rsid w:val="00713E6F"/>
    <w:rsid w:val="007162DF"/>
    <w:rsid w:val="00735C13"/>
    <w:rsid w:val="007779C0"/>
    <w:rsid w:val="00793E63"/>
    <w:rsid w:val="00794407"/>
    <w:rsid w:val="00796CF9"/>
    <w:rsid w:val="007A09AD"/>
    <w:rsid w:val="007A738E"/>
    <w:rsid w:val="007E2328"/>
    <w:rsid w:val="007F19BB"/>
    <w:rsid w:val="007F2FAC"/>
    <w:rsid w:val="00801421"/>
    <w:rsid w:val="00817E88"/>
    <w:rsid w:val="00830168"/>
    <w:rsid w:val="008A4079"/>
    <w:rsid w:val="008C1ECB"/>
    <w:rsid w:val="008C7008"/>
    <w:rsid w:val="008E272D"/>
    <w:rsid w:val="009812E8"/>
    <w:rsid w:val="00990648"/>
    <w:rsid w:val="009B1CC7"/>
    <w:rsid w:val="009F34EB"/>
    <w:rsid w:val="00A46207"/>
    <w:rsid w:val="00A85DBD"/>
    <w:rsid w:val="00AA3746"/>
    <w:rsid w:val="00AE498B"/>
    <w:rsid w:val="00AF334D"/>
    <w:rsid w:val="00AF7E7D"/>
    <w:rsid w:val="00B22870"/>
    <w:rsid w:val="00B3692E"/>
    <w:rsid w:val="00B7488A"/>
    <w:rsid w:val="00BD03E6"/>
    <w:rsid w:val="00BE1DF7"/>
    <w:rsid w:val="00C20825"/>
    <w:rsid w:val="00C4272B"/>
    <w:rsid w:val="00C516A7"/>
    <w:rsid w:val="00C76442"/>
    <w:rsid w:val="00CA18AB"/>
    <w:rsid w:val="00CA6389"/>
    <w:rsid w:val="00CE1B1F"/>
    <w:rsid w:val="00CE3682"/>
    <w:rsid w:val="00D12CBD"/>
    <w:rsid w:val="00D21BA0"/>
    <w:rsid w:val="00D26459"/>
    <w:rsid w:val="00D352C3"/>
    <w:rsid w:val="00DB132A"/>
    <w:rsid w:val="00E0289F"/>
    <w:rsid w:val="00E156A2"/>
    <w:rsid w:val="00E356A6"/>
    <w:rsid w:val="00E56D13"/>
    <w:rsid w:val="00EB200D"/>
    <w:rsid w:val="00EF6E3D"/>
    <w:rsid w:val="00F00A6B"/>
    <w:rsid w:val="00F109E8"/>
    <w:rsid w:val="00F62134"/>
    <w:rsid w:val="00FD1506"/>
    <w:rsid w:val="00FD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799245-803A-4428-A131-41A42B68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64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906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A638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A6389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5A7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41E3-7D41-4BC3-B2C0-B74347DC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PC</dc:creator>
  <cp:lastModifiedBy>非 蘇</cp:lastModifiedBy>
  <cp:revision>2</cp:revision>
  <cp:lastPrinted>2018-04-27T09:22:00Z</cp:lastPrinted>
  <dcterms:created xsi:type="dcterms:W3CDTF">2019-07-04T07:23:00Z</dcterms:created>
  <dcterms:modified xsi:type="dcterms:W3CDTF">2019-07-04T07:23:00Z</dcterms:modified>
</cp:coreProperties>
</file>