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356CFF1C" w14:textId="77777777" w:rsidTr="00F6238F">
        <w:tc>
          <w:tcPr>
            <w:tcW w:w="1951" w:type="dxa"/>
            <w:shd w:val="clear" w:color="auto" w:fill="auto"/>
          </w:tcPr>
          <w:p w14:paraId="58D8C29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0EAE4120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51E6C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3183A1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1E6CE65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E88CA5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0C82B2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A2D2B93" w14:textId="62954967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BD31A2">
        <w:rPr>
          <w:rFonts w:ascii="Times New Roman" w:hAnsi="Times New Roman"/>
          <w:spacing w:val="8"/>
          <w:sz w:val="24"/>
          <w:szCs w:val="24"/>
        </w:rPr>
        <w:t>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BD31A2">
        <w:rPr>
          <w:rFonts w:ascii="Times New Roman" w:hAnsi="Times New Roman"/>
          <w:spacing w:val="8"/>
          <w:sz w:val="24"/>
          <w:szCs w:val="24"/>
        </w:rPr>
        <w:t>2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0209E7">
        <w:rPr>
          <w:rFonts w:ascii="Times New Roman" w:hAnsi="Times New Roman"/>
          <w:spacing w:val="8"/>
          <w:sz w:val="24"/>
          <w:szCs w:val="24"/>
        </w:rPr>
        <w:t>17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21ED7228" w14:textId="40AF9936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(6</w:t>
      </w:r>
      <w:r w:rsidR="00BD31A2">
        <w:rPr>
          <w:rFonts w:ascii="Times New Roman" w:hAnsi="Times New Roman"/>
          <w:spacing w:val="8"/>
          <w:sz w:val="24"/>
          <w:szCs w:val="24"/>
        </w:rPr>
        <w:t>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4D3E52">
        <w:rPr>
          <w:rFonts w:ascii="Times New Roman" w:hAnsi="Times New Roman" w:hint="eastAsia"/>
          <w:spacing w:val="8"/>
          <w:sz w:val="24"/>
          <w:szCs w:val="24"/>
        </w:rPr>
        <w:t>0</w:t>
      </w:r>
      <w:r w:rsidR="000209E7">
        <w:rPr>
          <w:rFonts w:ascii="Times New Roman" w:hAnsi="Times New Roman"/>
          <w:spacing w:val="8"/>
          <w:sz w:val="24"/>
          <w:szCs w:val="24"/>
        </w:rPr>
        <w:t>3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2D413483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3988401C" w14:textId="37748870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566109" w:rsidRPr="004D3E52">
        <w:t>中會議長</w:t>
      </w:r>
      <w:r w:rsidR="001268CB">
        <w:rPr>
          <w:rFonts w:hint="eastAsia"/>
        </w:rPr>
        <w:t>廖繼</w:t>
      </w:r>
      <w:r w:rsidR="00BD31A2">
        <w:rPr>
          <w:rFonts w:hint="eastAsia"/>
        </w:rPr>
        <w:t>坤</w:t>
      </w:r>
      <w:r w:rsidR="00566109" w:rsidRPr="004D3E52">
        <w:rPr>
          <w:rFonts w:hint="eastAsia"/>
        </w:rPr>
        <w:t>、總幹事蘇振財牧師</w:t>
      </w:r>
    </w:p>
    <w:p w14:paraId="3B1046B1" w14:textId="337AD6B5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0209E7">
        <w:rPr>
          <w:rFonts w:hint="eastAsia"/>
        </w:rPr>
        <w:t>2</w:t>
      </w:r>
      <w:r w:rsidR="000209E7">
        <w:t>28</w:t>
      </w:r>
      <w:r w:rsidR="000209E7">
        <w:rPr>
          <w:rFonts w:hint="eastAsia"/>
        </w:rPr>
        <w:t>基督宗教聯合紀念禮拜暫停舉辦事宜</w:t>
      </w:r>
    </w:p>
    <w:p w14:paraId="7A74C9F1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0C4C7FD8" w14:textId="188BA0A2" w:rsidR="000209E7" w:rsidRPr="00A71FE9" w:rsidRDefault="000209E7" w:rsidP="000209E7">
      <w:pPr>
        <w:numPr>
          <w:ilvl w:val="0"/>
          <w:numId w:val="21"/>
        </w:numPr>
        <w:spacing w:line="400" w:lineRule="exact"/>
        <w:rPr>
          <w:rFonts w:cs="華康楷書體W7"/>
          <w:sz w:val="24"/>
          <w:szCs w:val="24"/>
        </w:rPr>
      </w:pPr>
      <w:r>
        <w:rPr>
          <w:rFonts w:hint="eastAsia"/>
          <w:sz w:val="24"/>
          <w:szCs w:val="24"/>
        </w:rPr>
        <w:t>原與星中及西美教社部合辦，將於2月28日</w:t>
      </w:r>
      <w:r>
        <w:rPr>
          <w:rFonts w:hint="eastAsia"/>
          <w:sz w:val="24"/>
          <w:szCs w:val="24"/>
        </w:rPr>
        <w:t>(五)上午10：00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濟南教會</w:t>
      </w:r>
      <w:r>
        <w:rPr>
          <w:rFonts w:hint="eastAsia"/>
          <w:sz w:val="24"/>
          <w:szCs w:val="24"/>
        </w:rPr>
        <w:t>舉行之</w:t>
      </w:r>
      <w:r>
        <w:rPr>
          <w:rFonts w:hint="eastAsia"/>
          <w:sz w:val="24"/>
          <w:szCs w:val="24"/>
        </w:rPr>
        <w:t>基督宗教聯合紀念禮拜</w:t>
      </w:r>
      <w:r>
        <w:rPr>
          <w:rFonts w:hint="eastAsia"/>
          <w:sz w:val="24"/>
          <w:szCs w:val="24"/>
        </w:rPr>
        <w:t>，為因應武漢肺炎疫情開始有社區感染的現象，臨時討論決定暫停舉辦。</w:t>
      </w:r>
    </w:p>
    <w:p w14:paraId="2D48914E" w14:textId="6DD1317F" w:rsidR="000209E7" w:rsidRDefault="000209E7" w:rsidP="000209E7">
      <w:pPr>
        <w:spacing w:line="400" w:lineRule="exact"/>
        <w:ind w:left="1048"/>
        <w:rPr>
          <w:rFonts w:hint="eastAsia"/>
          <w:sz w:val="24"/>
          <w:szCs w:val="24"/>
        </w:rPr>
      </w:pPr>
    </w:p>
    <w:p w14:paraId="3F015980" w14:textId="31D1EC61" w:rsidR="00A71FE9" w:rsidRPr="000209E7" w:rsidRDefault="000209E7" w:rsidP="00515E4B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 w:rsidRPr="000209E7">
        <w:rPr>
          <w:rFonts w:hint="eastAsia"/>
          <w:sz w:val="24"/>
          <w:szCs w:val="24"/>
        </w:rPr>
        <w:t>總會教社委員會、北中教社部、星中教社部、陳文成基金會、共生音樂節、鄭南榕基金會、蔡瑞月舞蹈社等</w:t>
      </w:r>
      <w:r w:rsidRPr="000209E7">
        <w:rPr>
          <w:rFonts w:hint="eastAsia"/>
          <w:sz w:val="24"/>
          <w:szCs w:val="24"/>
        </w:rPr>
        <w:t>社團舉辦之</w:t>
      </w:r>
      <w:r w:rsidR="001268CB" w:rsidRPr="000209E7">
        <w:rPr>
          <w:rFonts w:hint="eastAsia"/>
          <w:sz w:val="24"/>
          <w:szCs w:val="24"/>
        </w:rPr>
        <w:t>228</w:t>
      </w:r>
      <w:r w:rsidR="00A71FE9" w:rsidRPr="000209E7">
        <w:rPr>
          <w:rFonts w:hint="eastAsia"/>
          <w:sz w:val="24"/>
          <w:szCs w:val="24"/>
        </w:rPr>
        <w:t>.0</w:t>
      </w:r>
      <w:r w:rsidR="00EE480C" w:rsidRPr="000209E7">
        <w:rPr>
          <w:rFonts w:hint="eastAsia"/>
          <w:sz w:val="24"/>
          <w:szCs w:val="24"/>
        </w:rPr>
        <w:t>紀念行動</w:t>
      </w:r>
      <w:r w:rsidRPr="000209E7">
        <w:rPr>
          <w:rFonts w:hint="eastAsia"/>
          <w:sz w:val="24"/>
          <w:szCs w:val="24"/>
        </w:rPr>
        <w:t>，仍照原計劃於</w:t>
      </w:r>
      <w:r w:rsidRPr="000209E7">
        <w:rPr>
          <w:rFonts w:hint="eastAsia"/>
          <w:sz w:val="24"/>
          <w:szCs w:val="24"/>
        </w:rPr>
        <w:t>2月22日(</w:t>
      </w:r>
      <w:r w:rsidRPr="000209E7">
        <w:rPr>
          <w:rFonts w:hint="eastAsia"/>
          <w:sz w:val="24"/>
          <w:szCs w:val="24"/>
        </w:rPr>
        <w:t>週六</w:t>
      </w:r>
      <w:r w:rsidRPr="000209E7">
        <w:rPr>
          <w:rFonts w:hint="eastAsia"/>
          <w:sz w:val="24"/>
          <w:szCs w:val="24"/>
        </w:rPr>
        <w:t>)下午13：30</w:t>
      </w:r>
      <w:r w:rsidRPr="000209E7">
        <w:rPr>
          <w:rFonts w:hint="eastAsia"/>
          <w:sz w:val="24"/>
          <w:szCs w:val="24"/>
        </w:rPr>
        <w:t>，在</w:t>
      </w:r>
      <w:r w:rsidRPr="000209E7">
        <w:rPr>
          <w:rFonts w:hint="eastAsia"/>
          <w:sz w:val="24"/>
          <w:szCs w:val="24"/>
        </w:rPr>
        <w:t>南京西路太原路口（日新國小旁）</w:t>
      </w:r>
      <w:r w:rsidRPr="000209E7">
        <w:rPr>
          <w:rFonts w:hint="eastAsia"/>
          <w:sz w:val="24"/>
          <w:szCs w:val="24"/>
        </w:rPr>
        <w:t xml:space="preserve">集合出發，歡迎參加。　</w:t>
      </w:r>
    </w:p>
    <w:p w14:paraId="31D358D8" w14:textId="77777777" w:rsidR="00EE480C" w:rsidRDefault="00EE480C" w:rsidP="00A71FE9">
      <w:pPr>
        <w:spacing w:line="400" w:lineRule="exact"/>
        <w:ind w:left="1048"/>
        <w:rPr>
          <w:sz w:val="24"/>
          <w:szCs w:val="24"/>
        </w:rPr>
      </w:pPr>
    </w:p>
    <w:p w14:paraId="14042C0A" w14:textId="77777777" w:rsidR="00FE1850" w:rsidRPr="00E26253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r w:rsidRPr="00E26253">
        <w:rPr>
          <w:rFonts w:hint="eastAsia"/>
          <w:sz w:val="24"/>
          <w:szCs w:val="24"/>
        </w:rPr>
        <w:t>耑此函知</w:t>
      </w:r>
      <w:r w:rsidR="00E26253" w:rsidRPr="00E26253">
        <w:rPr>
          <w:rFonts w:hint="eastAsia"/>
          <w:sz w:val="24"/>
          <w:szCs w:val="24"/>
        </w:rPr>
        <w:t>，同</w:t>
      </w:r>
      <w:r w:rsidR="006F55F5" w:rsidRPr="00E26253">
        <w:rPr>
          <w:rFonts w:cs="華康楷書體W7" w:hint="eastAsia"/>
          <w:sz w:val="24"/>
          <w:szCs w:val="24"/>
        </w:rPr>
        <w:t>頌</w:t>
      </w:r>
      <w:r w:rsidR="00FE1850" w:rsidRPr="00E26253">
        <w:rPr>
          <w:rFonts w:cs="華康楷書體W7" w:hint="eastAsia"/>
          <w:sz w:val="24"/>
          <w:szCs w:val="24"/>
        </w:rPr>
        <w:t>主恩</w:t>
      </w:r>
    </w:p>
    <w:p w14:paraId="7F1A3FBD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2D0C3A23" w14:textId="7F6177F0" w:rsidR="006638B3" w:rsidRPr="000209E7" w:rsidRDefault="000209E7" w:rsidP="000209E7">
      <w:pPr>
        <w:snapToGrid w:val="0"/>
        <w:spacing w:beforeLines="50" w:before="180"/>
        <w:ind w:left="482" w:right="764"/>
        <w:jc w:val="right"/>
        <w:rPr>
          <w:rFonts w:cs="華康楷書體W7"/>
          <w:sz w:val="52"/>
          <w:szCs w:val="52"/>
        </w:rPr>
      </w:pPr>
      <w:r>
        <w:rPr>
          <w:rFonts w:cs="華康楷書體W7" w:hint="eastAsia"/>
          <w:sz w:val="52"/>
          <w:szCs w:val="52"/>
        </w:rPr>
        <w:t xml:space="preserve">　　　　　　</w:t>
      </w:r>
      <w:r w:rsidR="003D52E7" w:rsidRPr="000209E7">
        <w:rPr>
          <w:rFonts w:cs="華康楷書體W7" w:hint="eastAsia"/>
          <w:sz w:val="52"/>
          <w:szCs w:val="52"/>
        </w:rPr>
        <w:t>部</w:t>
      </w:r>
      <w:bookmarkStart w:id="0" w:name="_GoBack"/>
      <w:bookmarkEnd w:id="0"/>
      <w:r w:rsidR="003D52E7" w:rsidRPr="000209E7">
        <w:rPr>
          <w:rFonts w:cs="華康楷書體W7" w:hint="eastAsia"/>
          <w:sz w:val="52"/>
          <w:szCs w:val="52"/>
        </w:rPr>
        <w:t>長</w:t>
      </w:r>
      <w:r w:rsidR="00FC3CC5" w:rsidRPr="000209E7">
        <w:rPr>
          <w:rFonts w:cs="華康楷書體W7" w:hint="eastAsia"/>
          <w:sz w:val="52"/>
          <w:szCs w:val="52"/>
        </w:rPr>
        <w:t xml:space="preserve">  </w:t>
      </w:r>
      <w:r w:rsidR="00BD31A2" w:rsidRPr="000209E7">
        <w:rPr>
          <w:rFonts w:cs="華康楷書體W7" w:hint="eastAsia"/>
          <w:sz w:val="52"/>
          <w:szCs w:val="52"/>
        </w:rPr>
        <w:t>吳信蒼</w:t>
      </w:r>
    </w:p>
    <w:sectPr w:rsidR="006638B3" w:rsidRPr="000209E7" w:rsidSect="008321E6">
      <w:pgSz w:w="11906" w:h="16838" w:code="9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0445" w14:textId="77777777" w:rsidR="005A03A1" w:rsidRDefault="005A03A1" w:rsidP="00F4060E">
      <w:r>
        <w:separator/>
      </w:r>
    </w:p>
  </w:endnote>
  <w:endnote w:type="continuationSeparator" w:id="0">
    <w:p w14:paraId="5A8D4C26" w14:textId="77777777" w:rsidR="005A03A1" w:rsidRDefault="005A03A1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0996" w14:textId="77777777" w:rsidR="005A03A1" w:rsidRDefault="005A03A1" w:rsidP="00F4060E">
      <w:r>
        <w:separator/>
      </w:r>
    </w:p>
  </w:footnote>
  <w:footnote w:type="continuationSeparator" w:id="0">
    <w:p w14:paraId="3EA3CC7A" w14:textId="77777777" w:rsidR="005A03A1" w:rsidRDefault="005A03A1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09E7"/>
    <w:rsid w:val="000449BD"/>
    <w:rsid w:val="00061709"/>
    <w:rsid w:val="00066E7F"/>
    <w:rsid w:val="00072A7B"/>
    <w:rsid w:val="0007364B"/>
    <w:rsid w:val="00074AC7"/>
    <w:rsid w:val="000866B1"/>
    <w:rsid w:val="00095E21"/>
    <w:rsid w:val="00097D37"/>
    <w:rsid w:val="000C7695"/>
    <w:rsid w:val="000C7CF5"/>
    <w:rsid w:val="000D226E"/>
    <w:rsid w:val="000D26F7"/>
    <w:rsid w:val="000D380E"/>
    <w:rsid w:val="000D7CA2"/>
    <w:rsid w:val="000E6E16"/>
    <w:rsid w:val="000F4DA7"/>
    <w:rsid w:val="00106F49"/>
    <w:rsid w:val="00110C33"/>
    <w:rsid w:val="001214DB"/>
    <w:rsid w:val="001266AE"/>
    <w:rsid w:val="001268C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30F40"/>
    <w:rsid w:val="00453177"/>
    <w:rsid w:val="004644CA"/>
    <w:rsid w:val="0048129F"/>
    <w:rsid w:val="00484CA8"/>
    <w:rsid w:val="004B5D2B"/>
    <w:rsid w:val="004C60A7"/>
    <w:rsid w:val="004C64A7"/>
    <w:rsid w:val="004D3E52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66109"/>
    <w:rsid w:val="005673FE"/>
    <w:rsid w:val="0057360E"/>
    <w:rsid w:val="00590A53"/>
    <w:rsid w:val="00593E8C"/>
    <w:rsid w:val="005A03A1"/>
    <w:rsid w:val="005A1630"/>
    <w:rsid w:val="005A4708"/>
    <w:rsid w:val="005C7953"/>
    <w:rsid w:val="005D3FEB"/>
    <w:rsid w:val="005F4C46"/>
    <w:rsid w:val="00605087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321E6"/>
    <w:rsid w:val="008450C7"/>
    <w:rsid w:val="00847D66"/>
    <w:rsid w:val="00852323"/>
    <w:rsid w:val="00853794"/>
    <w:rsid w:val="00855BDE"/>
    <w:rsid w:val="0085777B"/>
    <w:rsid w:val="00881A79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71FE9"/>
    <w:rsid w:val="00A94DFC"/>
    <w:rsid w:val="00AA1AE9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31A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E480C"/>
    <w:rsid w:val="00EF53AF"/>
    <w:rsid w:val="00F16F41"/>
    <w:rsid w:val="00F17A9F"/>
    <w:rsid w:val="00F274E2"/>
    <w:rsid w:val="00F4060E"/>
    <w:rsid w:val="00F4491D"/>
    <w:rsid w:val="00F50ED1"/>
    <w:rsid w:val="00F51470"/>
    <w:rsid w:val="00F5290D"/>
    <w:rsid w:val="00F53AA3"/>
    <w:rsid w:val="00F6238F"/>
    <w:rsid w:val="00F6303A"/>
    <w:rsid w:val="00F65AD8"/>
    <w:rsid w:val="00F74556"/>
    <w:rsid w:val="00F7600A"/>
    <w:rsid w:val="00F81899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2BDE94"/>
  <w15:chartTrackingRefBased/>
  <w15:docId w15:val="{94C9FDF3-6172-4279-946F-92A77BA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118</Characters>
  <Application>Microsoft Office Word</Application>
  <DocSecurity>0</DocSecurity>
  <Lines>1</Lines>
  <Paragraphs>1</Paragraphs>
  <ScaleCrop>false</ScaleCrop>
  <Company>comp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3</cp:revision>
  <cp:lastPrinted>2018-04-28T02:19:00Z</cp:lastPrinted>
  <dcterms:created xsi:type="dcterms:W3CDTF">2020-02-17T08:34:00Z</dcterms:created>
  <dcterms:modified xsi:type="dcterms:W3CDTF">2020-02-17T08:42:00Z</dcterms:modified>
</cp:coreProperties>
</file>