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-113509</wp:posOffset>
                </wp:positionH>
                <wp:positionV relativeFrom="paragraph">
                  <wp:posOffset>-51133</wp:posOffset>
                </wp:positionV>
                <wp:extent cx="1448555" cy="59944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55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95pt;margin-top:-4.05pt;width:114.0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201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D216B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216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0067D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012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201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D216B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216B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0067D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012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052A56" w:rsidRDefault="00052A56" w:rsidP="000067DF">
      <w:pPr>
        <w:spacing w:line="54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本：輔導：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0067DF">
        <w:rPr>
          <w:rFonts w:ascii="標楷體" w:eastAsia="標楷體" w:hAnsi="標楷體" w:hint="eastAsia"/>
          <w:b/>
          <w:sz w:val="32"/>
          <w:szCs w:val="32"/>
        </w:rPr>
        <w:t>、歷屆部長：張麗鳳、廖照美、</w:t>
      </w:r>
      <w:r w:rsidR="00ED7E5A">
        <w:rPr>
          <w:rFonts w:ascii="標楷體" w:eastAsia="標楷體" w:hAnsi="標楷體" w:hint="eastAsia"/>
          <w:b/>
          <w:sz w:val="32"/>
          <w:szCs w:val="32"/>
        </w:rPr>
        <w:t>王美惠、王淑惠、余淑清、黃碧雲、吳秀梅、蔡華燕、黃阿絹、陳怡如</w:t>
      </w:r>
    </w:p>
    <w:p w:rsidR="00052A56" w:rsidRPr="00052A56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0067DF">
        <w:rPr>
          <w:rFonts w:ascii="標楷體" w:eastAsia="標楷體" w:hAnsi="標楷體" w:hint="eastAsia"/>
          <w:b/>
          <w:sz w:val="32"/>
          <w:szCs w:val="32"/>
        </w:rPr>
        <w:t>召開2020年度第65屆會員代表大會</w:t>
      </w:r>
      <w:proofErr w:type="gramStart"/>
      <w:r w:rsidR="000067DF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  <w:r w:rsidR="000067DF">
        <w:rPr>
          <w:rFonts w:ascii="標楷體" w:eastAsia="標楷體" w:hAnsi="標楷體" w:hint="eastAsia"/>
          <w:b/>
          <w:sz w:val="32"/>
          <w:szCs w:val="32"/>
        </w:rPr>
        <w:t>選舉幹部</w:t>
      </w:r>
      <w:proofErr w:type="gramStart"/>
      <w:r w:rsidR="000067DF">
        <w:rPr>
          <w:rFonts w:ascii="標楷體" w:eastAsia="標楷體" w:hAnsi="標楷體" w:hint="eastAsia"/>
          <w:b/>
          <w:sz w:val="32"/>
          <w:szCs w:val="32"/>
        </w:rPr>
        <w:t>及部員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proofErr w:type="gramEnd"/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094A7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0067DF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067DF">
        <w:rPr>
          <w:rFonts w:ascii="標楷體" w:eastAsia="標楷體" w:hAnsi="標楷體" w:hint="eastAsia"/>
          <w:b/>
          <w:sz w:val="32"/>
          <w:szCs w:val="32"/>
        </w:rPr>
        <w:t>一、</w:t>
      </w:r>
      <w:r w:rsidR="00AA3725">
        <w:rPr>
          <w:rFonts w:ascii="標楷體" w:eastAsia="標楷體" w:hAnsi="標楷體" w:hint="eastAsia"/>
          <w:b/>
          <w:sz w:val="32"/>
          <w:szCs w:val="32"/>
        </w:rPr>
        <w:t>依據婦女事工部第64屆第五</w:t>
      </w:r>
      <w:proofErr w:type="gramStart"/>
      <w:r w:rsidR="00AA3725">
        <w:rPr>
          <w:rFonts w:ascii="標楷體" w:eastAsia="標楷體" w:hAnsi="標楷體" w:hint="eastAsia"/>
          <w:b/>
          <w:sz w:val="32"/>
          <w:szCs w:val="32"/>
        </w:rPr>
        <w:t>次部員會議</w:t>
      </w:r>
      <w:proofErr w:type="gramEnd"/>
      <w:r w:rsidR="00AA3725">
        <w:rPr>
          <w:rFonts w:ascii="標楷體" w:eastAsia="標楷體" w:hAnsi="標楷體" w:hint="eastAsia"/>
          <w:b/>
          <w:sz w:val="32"/>
          <w:szCs w:val="32"/>
        </w:rPr>
        <w:t>，議案(</w:t>
      </w:r>
      <w:proofErr w:type="gramStart"/>
      <w:r w:rsidR="00AA372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AA3725">
        <w:rPr>
          <w:rFonts w:ascii="標楷體" w:eastAsia="標楷體" w:hAnsi="標楷體" w:hint="eastAsia"/>
          <w:b/>
          <w:sz w:val="32"/>
          <w:szCs w:val="32"/>
        </w:rPr>
        <w:t>)議決辦理。</w:t>
      </w:r>
    </w:p>
    <w:p w:rsidR="00EF7A60" w:rsidRPr="00094A77" w:rsidRDefault="000067DF" w:rsidP="003C14E5">
      <w:pPr>
        <w:spacing w:line="58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時間：主後201</w:t>
      </w:r>
      <w:r w:rsidR="001E73AC">
        <w:rPr>
          <w:rFonts w:ascii="標楷體" w:eastAsia="標楷體" w:hAnsi="標楷體" w:hint="eastAsia"/>
          <w:b/>
          <w:sz w:val="32"/>
          <w:szCs w:val="32"/>
        </w:rPr>
        <w:t>9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年</w:t>
      </w:r>
      <w:r w:rsidR="00AA3725">
        <w:rPr>
          <w:rFonts w:ascii="標楷體" w:eastAsia="標楷體" w:hAnsi="標楷體" w:hint="eastAsia"/>
          <w:b/>
          <w:sz w:val="32"/>
          <w:szCs w:val="32"/>
        </w:rPr>
        <w:t>9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月</w:t>
      </w:r>
      <w:r w:rsidR="00AA3725">
        <w:rPr>
          <w:rFonts w:ascii="標楷體" w:eastAsia="標楷體" w:hAnsi="標楷體" w:hint="eastAsia"/>
          <w:b/>
          <w:sz w:val="32"/>
          <w:szCs w:val="32"/>
        </w:rPr>
        <w:t>20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2939B5">
        <w:rPr>
          <w:rFonts w:ascii="標楷體" w:eastAsia="標楷體" w:hAnsi="標楷體" w:hint="eastAsia"/>
          <w:b/>
          <w:sz w:val="32"/>
          <w:szCs w:val="32"/>
        </w:rPr>
        <w:t>五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)</w:t>
      </w:r>
      <w:r w:rsidR="00AA3725">
        <w:rPr>
          <w:rFonts w:ascii="標楷體" w:eastAsia="標楷體" w:hAnsi="標楷體" w:hint="eastAsia"/>
          <w:b/>
          <w:sz w:val="32"/>
          <w:szCs w:val="32"/>
        </w:rPr>
        <w:t>下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午</w:t>
      </w:r>
      <w:r w:rsidR="00AA3725">
        <w:rPr>
          <w:rFonts w:ascii="標楷體" w:eastAsia="標楷體" w:hAnsi="標楷體" w:hint="eastAsia"/>
          <w:b/>
          <w:sz w:val="32"/>
          <w:szCs w:val="32"/>
        </w:rPr>
        <w:t>1時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30</w:t>
      </w:r>
      <w:r w:rsidR="00AA3725">
        <w:rPr>
          <w:rFonts w:ascii="標楷體" w:eastAsia="標楷體" w:hAnsi="標楷體" w:hint="eastAsia"/>
          <w:b/>
          <w:sz w:val="32"/>
          <w:szCs w:val="32"/>
        </w:rPr>
        <w:t>分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519C" w:rsidRPr="00094A77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067DF">
        <w:rPr>
          <w:rFonts w:ascii="標楷體" w:eastAsia="標楷體" w:hAnsi="標楷體" w:hint="eastAsia"/>
          <w:b/>
          <w:sz w:val="32"/>
          <w:szCs w:val="32"/>
        </w:rPr>
        <w:t>三、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AA3725">
        <w:rPr>
          <w:rFonts w:ascii="標楷體" w:eastAsia="標楷體" w:hAnsi="標楷體" w:hint="eastAsia"/>
          <w:b/>
          <w:sz w:val="32"/>
          <w:szCs w:val="32"/>
        </w:rPr>
        <w:t>台灣女子神學院(台北市甘州街38號1樓)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519C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A3725">
        <w:rPr>
          <w:rFonts w:ascii="標楷體" w:eastAsia="標楷體" w:hAnsi="標楷體" w:hint="eastAsia"/>
          <w:b/>
          <w:sz w:val="32"/>
          <w:szCs w:val="32"/>
        </w:rPr>
        <w:t>四、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講師：</w:t>
      </w:r>
      <w:r w:rsidR="005F5272" w:rsidRPr="005F527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潘純冕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AA3725" w:rsidRDefault="00AA3725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五、內容：</w:t>
      </w:r>
    </w:p>
    <w:p w:rsidR="00AA3725" w:rsidRDefault="00AA3725" w:rsidP="003C14E5">
      <w:pPr>
        <w:spacing w:line="580" w:lineRule="exact"/>
        <w:ind w:left="1121" w:hangingChars="350" w:hanging="11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1.請各教會婦女團契推派2位(會長</w:t>
      </w:r>
      <w:r w:rsidR="00D216B4">
        <w:rPr>
          <w:rFonts w:ascii="標楷體" w:eastAsia="標楷體" w:hAnsi="標楷體" w:hint="eastAsia"/>
          <w:b/>
          <w:sz w:val="32"/>
          <w:szCs w:val="32"/>
        </w:rPr>
        <w:t>或小組長</w:t>
      </w:r>
      <w:r>
        <w:rPr>
          <w:rFonts w:ascii="標楷體" w:eastAsia="標楷體" w:hAnsi="標楷體" w:hint="eastAsia"/>
          <w:b/>
          <w:sz w:val="32"/>
          <w:szCs w:val="32"/>
        </w:rPr>
        <w:t>及幹部一名)代表出席選舉(</w:t>
      </w:r>
      <w:r w:rsidR="00192983"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192983">
        <w:rPr>
          <w:rFonts w:ascii="標楷體" w:eastAsia="標楷體" w:hAnsi="標楷體" w:hint="eastAsia"/>
          <w:b/>
          <w:sz w:val="32"/>
          <w:szCs w:val="32"/>
        </w:rPr>
        <w:t>，各教會代表名單請於9月9日截止日前將名單傳真部長，</w:t>
      </w:r>
      <w:proofErr w:type="gramStart"/>
      <w:r w:rsidR="00192983">
        <w:rPr>
          <w:rFonts w:ascii="標楷體" w:eastAsia="標楷體" w:hAnsi="標楷體" w:hint="eastAsia"/>
          <w:b/>
          <w:sz w:val="32"/>
          <w:szCs w:val="32"/>
        </w:rPr>
        <w:t>俾</w:t>
      </w:r>
      <w:proofErr w:type="gramEnd"/>
      <w:r w:rsidR="00192983">
        <w:rPr>
          <w:rFonts w:ascii="標楷體" w:eastAsia="標楷體" w:hAnsi="標楷體" w:hint="eastAsia"/>
          <w:b/>
          <w:sz w:val="32"/>
          <w:szCs w:val="32"/>
        </w:rPr>
        <w:t>順利印製名冊，出席代表有選舉權與被選舉權。</w:t>
      </w:r>
    </w:p>
    <w:p w:rsidR="00192983" w:rsidRDefault="00192983" w:rsidP="003C14E5">
      <w:pPr>
        <w:spacing w:line="580" w:lineRule="exact"/>
        <w:ind w:left="1121" w:hangingChars="350" w:hanging="11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2.名冊一經印製</w:t>
      </w:r>
      <w:r w:rsidR="005D25CE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若於選舉當天不能出席</w:t>
      </w:r>
      <w:r w:rsidR="005D25CE">
        <w:rPr>
          <w:rFonts w:ascii="標楷體" w:eastAsia="標楷體" w:hAnsi="標楷體" w:hint="eastAsia"/>
          <w:b/>
          <w:sz w:val="32"/>
          <w:szCs w:val="32"/>
        </w:rPr>
        <w:t>，應書面請假(附件二)無故不請假缺席者，則喪失選舉資格。</w:t>
      </w:r>
    </w:p>
    <w:p w:rsidR="005D25CE" w:rsidRPr="005D25CE" w:rsidRDefault="005D25CE" w:rsidP="00192983">
      <w:pPr>
        <w:spacing w:line="58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六、各小區長電話：</w:t>
      </w:r>
    </w:p>
    <w:p w:rsidR="008D149E" w:rsidRPr="0062533B" w:rsidRDefault="008D149E" w:rsidP="008D149E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電話：02-2847-1430；0928-571-765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東區：楊民燕   電話：02-2222-6281；0909-329-122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西區：周美桃   電話：02-2591-2686；0987-248-997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南區：鄭委時   電話：02-2581-9795；0903-061-896</w:t>
      </w:r>
    </w:p>
    <w:p w:rsidR="002939B5" w:rsidRPr="004D3944" w:rsidRDefault="002939B5" w:rsidP="002939B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47427B" w:rsidRPr="0047427B" w:rsidRDefault="0047427B" w:rsidP="002042B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Default="00094A77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EE52A6">
        <w:rPr>
          <w:rFonts w:ascii="標楷體" w:eastAsia="標楷體" w:hAnsi="標楷體" w:hint="eastAsia"/>
          <w:b/>
          <w:sz w:val="44"/>
          <w:szCs w:val="44"/>
        </w:rPr>
        <w:t>雪貞</w:t>
      </w:r>
    </w:p>
    <w:p w:rsidR="005D25CE" w:rsidRDefault="005D25CE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5D25CE" w:rsidRDefault="005D25CE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5D25CE" w:rsidRDefault="005D25CE" w:rsidP="001E50D6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2020年度第65屆北中婦女事工部</w:t>
      </w:r>
    </w:p>
    <w:p w:rsidR="005D25CE" w:rsidRDefault="005D25CE" w:rsidP="001E50D6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幹部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及部員選舉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請各教會推派代表</w:t>
      </w:r>
    </w:p>
    <w:p w:rsidR="005D25CE" w:rsidRPr="005D25CE" w:rsidRDefault="005D25CE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附件一：</w:t>
      </w:r>
    </w:p>
    <w:tbl>
      <w:tblPr>
        <w:tblW w:w="946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2"/>
        <w:gridCol w:w="4820"/>
      </w:tblGrid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5D25CE" w:rsidP="00457E4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(</w:t>
            </w:r>
            <w:r w:rsidR="00457E4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</w:t>
            </w: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)教會</w:t>
            </w:r>
          </w:p>
        </w:tc>
        <w:tc>
          <w:tcPr>
            <w:tcW w:w="4820" w:type="dxa"/>
          </w:tcPr>
          <w:p w:rsidR="005D25CE" w:rsidRPr="001E50D6" w:rsidRDefault="005D25CE" w:rsidP="00457E4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電話/手機</w:t>
            </w:r>
          </w:p>
        </w:tc>
      </w:tr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5D25CE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會長</w:t>
            </w:r>
            <w:r w:rsidR="00D216B4">
              <w:rPr>
                <w:rFonts w:ascii="標楷體" w:eastAsia="標楷體" w:hAnsi="標楷體" w:hint="eastAsia"/>
                <w:b/>
                <w:sz w:val="40"/>
                <w:szCs w:val="40"/>
              </w:rPr>
              <w:t>(小組長)</w:t>
            </w:r>
            <w:r w:rsidR="001E50D6"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1E50D6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0" w:type="dxa"/>
          </w:tcPr>
          <w:p w:rsid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幹部：</w:t>
            </w:r>
          </w:p>
          <w:p w:rsidR="001E50D6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0" w:type="dxa"/>
          </w:tcPr>
          <w:p w:rsid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5D25CE" w:rsidRPr="001E50D6" w:rsidTr="005D25CE">
        <w:trPr>
          <w:trHeight w:val="230"/>
        </w:trPr>
        <w:tc>
          <w:tcPr>
            <w:tcW w:w="9462" w:type="dxa"/>
            <w:gridSpan w:val="2"/>
          </w:tcPr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備註：請務必於9月9日前傳真，謝謝您。</w:t>
            </w:r>
          </w:p>
        </w:tc>
      </w:tr>
    </w:tbl>
    <w:p w:rsidR="005D25CE" w:rsidRDefault="001E50D6" w:rsidP="005D25CE">
      <w:pPr>
        <w:spacing w:line="560" w:lineRule="exact"/>
        <w:rPr>
          <w:rFonts w:ascii="標楷體" w:eastAsia="標楷體" w:hAnsi="標楷體"/>
          <w:b/>
          <w:sz w:val="40"/>
          <w:szCs w:val="40"/>
        </w:rPr>
      </w:pPr>
      <w:r w:rsidRPr="001E50D6">
        <w:rPr>
          <w:rFonts w:ascii="標楷體" w:eastAsia="標楷體" w:hAnsi="標楷體" w:hint="eastAsia"/>
          <w:b/>
          <w:sz w:val="40"/>
          <w:szCs w:val="40"/>
        </w:rPr>
        <w:t xml:space="preserve">*請傳真到： </w:t>
      </w:r>
      <w:r w:rsidR="00457E40">
        <w:rPr>
          <w:rFonts w:ascii="標楷體" w:eastAsia="標楷體" w:hAnsi="標楷體" w:hint="eastAsia"/>
          <w:b/>
          <w:sz w:val="40"/>
          <w:szCs w:val="40"/>
        </w:rPr>
        <w:t>02-</w:t>
      </w:r>
      <w:r w:rsidR="003C3B8E">
        <w:rPr>
          <w:rFonts w:ascii="標楷體" w:eastAsia="標楷體" w:hAnsi="標楷體" w:hint="eastAsia"/>
          <w:b/>
          <w:sz w:val="40"/>
          <w:szCs w:val="40"/>
        </w:rPr>
        <w:t>8668-219</w:t>
      </w:r>
      <w:r w:rsidR="00A8068E">
        <w:rPr>
          <w:rFonts w:ascii="標楷體" w:eastAsia="標楷體" w:hAnsi="標楷體" w:hint="eastAsia"/>
          <w:b/>
          <w:sz w:val="40"/>
          <w:szCs w:val="40"/>
        </w:rPr>
        <w:t>3</w:t>
      </w:r>
      <w:r w:rsidR="00457E40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Pr="001E50D6">
        <w:rPr>
          <w:rFonts w:ascii="標楷體" w:eastAsia="標楷體" w:hAnsi="標楷體" w:hint="eastAsia"/>
          <w:b/>
          <w:sz w:val="40"/>
          <w:szCs w:val="40"/>
        </w:rPr>
        <w:t>部長：李雪貞</w:t>
      </w:r>
    </w:p>
    <w:p w:rsidR="001E50D6" w:rsidRPr="00A8068E" w:rsidRDefault="001E50D6" w:rsidP="005D25CE">
      <w:pPr>
        <w:spacing w:line="560" w:lineRule="exact"/>
        <w:rPr>
          <w:rFonts w:ascii="標楷體" w:eastAsia="標楷體" w:hAnsi="標楷體"/>
          <w:b/>
          <w:sz w:val="40"/>
          <w:szCs w:val="40"/>
        </w:rPr>
      </w:pP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…</w:t>
      </w:r>
      <w:r w:rsidRPr="001E50D6">
        <w:rPr>
          <w:rFonts w:ascii="標楷體" w:eastAsia="標楷體" w:hAnsi="標楷體" w:hint="eastAsia"/>
          <w:b/>
          <w:sz w:val="40"/>
          <w:szCs w:val="40"/>
        </w:rPr>
        <w:t>…………………………………………………</w:t>
      </w:r>
      <w:proofErr w:type="gramEnd"/>
      <w:r w:rsidRPr="001E50D6">
        <w:rPr>
          <w:rFonts w:ascii="標楷體" w:eastAsia="標楷體" w:hAnsi="標楷體" w:hint="eastAsia"/>
          <w:b/>
          <w:sz w:val="40"/>
          <w:szCs w:val="40"/>
        </w:rPr>
        <w:t>………</w:t>
      </w: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當日若不能參加請填寫假單</w:t>
      </w: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附件二</w:t>
      </w:r>
      <w:r w:rsidRPr="001E50D6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5D25CE" w:rsidRDefault="001E50D6" w:rsidP="00457E40">
      <w:pPr>
        <w:spacing w:line="700" w:lineRule="exact"/>
        <w:ind w:leftChars="334" w:left="8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本人因事不克出席</w:t>
      </w:r>
      <w:r w:rsidR="003313B0">
        <w:rPr>
          <w:rFonts w:ascii="標楷體" w:eastAsia="標楷體" w:hAnsi="標楷體" w:hint="eastAsia"/>
          <w:b/>
          <w:sz w:val="40"/>
          <w:szCs w:val="40"/>
        </w:rPr>
        <w:t>9/20日</w:t>
      </w:r>
      <w:r w:rsidR="003C3B8E">
        <w:rPr>
          <w:rFonts w:ascii="標楷體" w:eastAsia="標楷體" w:hAnsi="標楷體" w:hint="eastAsia"/>
          <w:b/>
          <w:sz w:val="40"/>
          <w:szCs w:val="40"/>
        </w:rPr>
        <w:t>，</w:t>
      </w:r>
      <w:r w:rsidR="003313B0">
        <w:rPr>
          <w:rFonts w:ascii="標楷體" w:eastAsia="標楷體" w:hAnsi="標楷體" w:hint="eastAsia"/>
          <w:b/>
          <w:sz w:val="40"/>
          <w:szCs w:val="40"/>
        </w:rPr>
        <w:t>第65屆</w:t>
      </w:r>
      <w:r w:rsidR="003C3B8E">
        <w:rPr>
          <w:rFonts w:ascii="標楷體" w:eastAsia="標楷體" w:hAnsi="標楷體" w:hint="eastAsia"/>
          <w:b/>
          <w:sz w:val="40"/>
          <w:szCs w:val="40"/>
        </w:rPr>
        <w:t>北中</w:t>
      </w:r>
      <w:r w:rsidR="003313B0">
        <w:rPr>
          <w:rFonts w:ascii="標楷體" w:eastAsia="標楷體" w:hAnsi="標楷體" w:hint="eastAsia"/>
          <w:b/>
          <w:sz w:val="40"/>
          <w:szCs w:val="40"/>
        </w:rPr>
        <w:t>婦女事工部幹部及部員選舉，請</w:t>
      </w:r>
      <w:r w:rsidR="00457E40">
        <w:rPr>
          <w:rFonts w:ascii="標楷體" w:eastAsia="標楷體" w:hAnsi="標楷體" w:hint="eastAsia"/>
          <w:b/>
          <w:sz w:val="40"/>
          <w:szCs w:val="40"/>
        </w:rPr>
        <w:t>予</w:t>
      </w:r>
      <w:r w:rsidR="003313B0">
        <w:rPr>
          <w:rFonts w:ascii="標楷體" w:eastAsia="標楷體" w:hAnsi="標楷體" w:hint="eastAsia"/>
          <w:b/>
          <w:sz w:val="40"/>
          <w:szCs w:val="40"/>
        </w:rPr>
        <w:t>准假。</w:t>
      </w:r>
    </w:p>
    <w:p w:rsidR="003313B0" w:rsidRDefault="003313B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請假人</w:t>
      </w:r>
      <w:r w:rsidR="00457E40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313B0" w:rsidRDefault="003313B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教</w:t>
      </w:r>
      <w:r w:rsidR="00457E4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會</w:t>
      </w:r>
      <w:r w:rsidR="00457E40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313B0" w:rsidRDefault="00457E4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職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稱</w:t>
      </w:r>
      <w:r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457E40" w:rsidRDefault="00457E40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</w:p>
    <w:p w:rsidR="00457E40" w:rsidRPr="003313B0" w:rsidRDefault="00457E40" w:rsidP="00457E40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主後2019年        月        日</w:t>
      </w:r>
    </w:p>
    <w:sectPr w:rsidR="00457E40" w:rsidRPr="003313B0" w:rsidSect="00192983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9B" w:rsidRDefault="0069519B" w:rsidP="00354AF9">
      <w:r>
        <w:separator/>
      </w:r>
    </w:p>
  </w:endnote>
  <w:endnote w:type="continuationSeparator" w:id="0">
    <w:p w:rsidR="0069519B" w:rsidRDefault="0069519B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9B" w:rsidRDefault="0069519B" w:rsidP="00354AF9">
      <w:r>
        <w:separator/>
      </w:r>
    </w:p>
  </w:footnote>
  <w:footnote w:type="continuationSeparator" w:id="0">
    <w:p w:rsidR="0069519B" w:rsidRDefault="0069519B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067DF"/>
    <w:rsid w:val="00014051"/>
    <w:rsid w:val="00052A56"/>
    <w:rsid w:val="0005494F"/>
    <w:rsid w:val="00094A77"/>
    <w:rsid w:val="000A67AC"/>
    <w:rsid w:val="00172E10"/>
    <w:rsid w:val="00192983"/>
    <w:rsid w:val="001A6B60"/>
    <w:rsid w:val="001D1E2D"/>
    <w:rsid w:val="001E50D6"/>
    <w:rsid w:val="001E73AC"/>
    <w:rsid w:val="002042BA"/>
    <w:rsid w:val="00205554"/>
    <w:rsid w:val="002638A3"/>
    <w:rsid w:val="00275C0B"/>
    <w:rsid w:val="00285B89"/>
    <w:rsid w:val="002939B5"/>
    <w:rsid w:val="002A3B23"/>
    <w:rsid w:val="002A78CC"/>
    <w:rsid w:val="002F163B"/>
    <w:rsid w:val="003313B0"/>
    <w:rsid w:val="00354AF9"/>
    <w:rsid w:val="0036113D"/>
    <w:rsid w:val="003C14E5"/>
    <w:rsid w:val="003C3B8E"/>
    <w:rsid w:val="00457E40"/>
    <w:rsid w:val="0047427B"/>
    <w:rsid w:val="00481599"/>
    <w:rsid w:val="004B7419"/>
    <w:rsid w:val="004C4AAA"/>
    <w:rsid w:val="004D6F26"/>
    <w:rsid w:val="004D7194"/>
    <w:rsid w:val="004F64B7"/>
    <w:rsid w:val="0050640A"/>
    <w:rsid w:val="005C495E"/>
    <w:rsid w:val="005D1894"/>
    <w:rsid w:val="005D25CE"/>
    <w:rsid w:val="005F5272"/>
    <w:rsid w:val="00600E44"/>
    <w:rsid w:val="00631B4E"/>
    <w:rsid w:val="00683883"/>
    <w:rsid w:val="0069519B"/>
    <w:rsid w:val="006A146E"/>
    <w:rsid w:val="006C519C"/>
    <w:rsid w:val="00797123"/>
    <w:rsid w:val="00876210"/>
    <w:rsid w:val="008962B5"/>
    <w:rsid w:val="008D149E"/>
    <w:rsid w:val="009435F3"/>
    <w:rsid w:val="00967412"/>
    <w:rsid w:val="00A258DF"/>
    <w:rsid w:val="00A76811"/>
    <w:rsid w:val="00A8068E"/>
    <w:rsid w:val="00AA1CD7"/>
    <w:rsid w:val="00AA3725"/>
    <w:rsid w:val="00B151CF"/>
    <w:rsid w:val="00BE5475"/>
    <w:rsid w:val="00C53D37"/>
    <w:rsid w:val="00C840FC"/>
    <w:rsid w:val="00D216B4"/>
    <w:rsid w:val="00DC47C4"/>
    <w:rsid w:val="00E111BF"/>
    <w:rsid w:val="00E40763"/>
    <w:rsid w:val="00EC7D33"/>
    <w:rsid w:val="00ED7E5A"/>
    <w:rsid w:val="00EE52A6"/>
    <w:rsid w:val="00EF7A60"/>
    <w:rsid w:val="00F5043C"/>
    <w:rsid w:val="00F66AC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622-C297-44D5-8ABE-6684853D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2</cp:revision>
  <dcterms:created xsi:type="dcterms:W3CDTF">2019-07-27T22:07:00Z</dcterms:created>
  <dcterms:modified xsi:type="dcterms:W3CDTF">2019-07-27T22:07:00Z</dcterms:modified>
</cp:coreProperties>
</file>